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900DD" w14:textId="4D960AC3" w:rsidR="00F56364" w:rsidRPr="00952F6D" w:rsidRDefault="00952F6D">
      <w:pPr>
        <w:rPr>
          <w:rFonts w:ascii="Arial" w:hAnsi="Arial" w:cs="Arial"/>
          <w:b/>
          <w:bCs/>
          <w:sz w:val="36"/>
          <w:szCs w:val="36"/>
        </w:rPr>
      </w:pPr>
      <w:r w:rsidRPr="00952F6D">
        <w:rPr>
          <w:rFonts w:ascii="Arial" w:hAnsi="Arial" w:cs="Arial"/>
          <w:b/>
          <w:bCs/>
          <w:sz w:val="36"/>
          <w:szCs w:val="36"/>
        </w:rPr>
        <w:t>Forderungsregeln</w:t>
      </w:r>
    </w:p>
    <w:p w14:paraId="78A822C6" w14:textId="77777777" w:rsidR="00952F6D" w:rsidRDefault="00952F6D">
      <w:pPr>
        <w:rPr>
          <w:rFonts w:ascii="Arial" w:hAnsi="Arial" w:cs="Arial"/>
          <w:b/>
          <w:bCs/>
          <w:sz w:val="28"/>
          <w:szCs w:val="28"/>
        </w:rPr>
      </w:pPr>
    </w:p>
    <w:p w14:paraId="392BD149" w14:textId="07DFD6ED" w:rsidR="003A5370" w:rsidRPr="003A5370" w:rsidRDefault="003A5370" w:rsidP="003A5370">
      <w:pPr>
        <w:pStyle w:val="Listenabsatz"/>
        <w:numPr>
          <w:ilvl w:val="0"/>
          <w:numId w:val="2"/>
        </w:numPr>
        <w:rPr>
          <w:rFonts w:ascii="Arial" w:hAnsi="Arial" w:cs="Arial"/>
          <w:sz w:val="24"/>
          <w:szCs w:val="24"/>
        </w:rPr>
      </w:pPr>
      <w:r w:rsidRPr="003A5370">
        <w:rPr>
          <w:rFonts w:ascii="Arial" w:hAnsi="Arial" w:cs="Arial"/>
          <w:sz w:val="24"/>
          <w:szCs w:val="24"/>
        </w:rPr>
        <w:t>Teilnahmeberecht</w:t>
      </w:r>
      <w:r>
        <w:rPr>
          <w:rFonts w:ascii="Arial" w:hAnsi="Arial" w:cs="Arial"/>
          <w:sz w:val="24"/>
          <w:szCs w:val="24"/>
        </w:rPr>
        <w:t>i</w:t>
      </w:r>
      <w:r w:rsidRPr="003A5370">
        <w:rPr>
          <w:rFonts w:ascii="Arial" w:hAnsi="Arial" w:cs="Arial"/>
          <w:sz w:val="24"/>
          <w:szCs w:val="24"/>
        </w:rPr>
        <w:t xml:space="preserve">gt sind </w:t>
      </w:r>
      <w:r w:rsidR="00E53841">
        <w:rPr>
          <w:rFonts w:ascii="Arial" w:hAnsi="Arial" w:cs="Arial"/>
          <w:sz w:val="24"/>
          <w:szCs w:val="24"/>
        </w:rPr>
        <w:t xml:space="preserve">alle </w:t>
      </w:r>
      <w:r w:rsidRPr="003A5370">
        <w:rPr>
          <w:rFonts w:ascii="Arial" w:hAnsi="Arial" w:cs="Arial"/>
          <w:sz w:val="24"/>
          <w:szCs w:val="24"/>
        </w:rPr>
        <w:t xml:space="preserve">Mitglieder der </w:t>
      </w:r>
      <w:r>
        <w:rPr>
          <w:rFonts w:ascii="Arial" w:hAnsi="Arial" w:cs="Arial"/>
          <w:sz w:val="24"/>
          <w:szCs w:val="24"/>
        </w:rPr>
        <w:t>WTB Tennisabteilung ab 16 Jahren</w:t>
      </w:r>
    </w:p>
    <w:p w14:paraId="1B3BB2C2" w14:textId="77777777" w:rsidR="003A5370" w:rsidRPr="003A5370" w:rsidRDefault="003A5370" w:rsidP="003A5370">
      <w:pPr>
        <w:pStyle w:val="Listenabsatz"/>
        <w:rPr>
          <w:rFonts w:ascii="Arial" w:hAnsi="Arial" w:cs="Arial"/>
          <w:b/>
          <w:bCs/>
          <w:sz w:val="24"/>
          <w:szCs w:val="24"/>
        </w:rPr>
      </w:pPr>
    </w:p>
    <w:p w14:paraId="3CAD419F" w14:textId="77777777" w:rsidR="003A5370" w:rsidRPr="003A5370" w:rsidRDefault="003A5370" w:rsidP="003A5370">
      <w:pPr>
        <w:pStyle w:val="Listenabsatz"/>
        <w:numPr>
          <w:ilvl w:val="0"/>
          <w:numId w:val="2"/>
        </w:numPr>
        <w:rPr>
          <w:rFonts w:ascii="Arial" w:hAnsi="Arial" w:cs="Arial"/>
          <w:sz w:val="24"/>
          <w:szCs w:val="24"/>
        </w:rPr>
      </w:pPr>
      <w:r w:rsidRPr="003A5370">
        <w:rPr>
          <w:rFonts w:ascii="Arial" w:hAnsi="Arial" w:cs="Arial"/>
          <w:sz w:val="24"/>
          <w:szCs w:val="24"/>
        </w:rPr>
        <w:t>Die Pla</w:t>
      </w:r>
      <w:r>
        <w:rPr>
          <w:rFonts w:ascii="Arial" w:hAnsi="Arial" w:cs="Arial"/>
          <w:sz w:val="24"/>
          <w:szCs w:val="24"/>
        </w:rPr>
        <w:t>t</w:t>
      </w:r>
      <w:r w:rsidRPr="003A5370">
        <w:rPr>
          <w:rFonts w:ascii="Arial" w:hAnsi="Arial" w:cs="Arial"/>
          <w:sz w:val="24"/>
          <w:szCs w:val="24"/>
        </w:rPr>
        <w:t>zierungen in der Pyramide werden durch Forderungsspiele ermittelt.</w:t>
      </w:r>
    </w:p>
    <w:p w14:paraId="73F075B6" w14:textId="77777777" w:rsidR="003A5370" w:rsidRPr="003A5370" w:rsidRDefault="003A5370" w:rsidP="003A5370">
      <w:pPr>
        <w:pStyle w:val="Listenabsatz"/>
        <w:rPr>
          <w:rFonts w:ascii="Arial" w:hAnsi="Arial" w:cs="Arial"/>
          <w:b/>
          <w:bCs/>
          <w:sz w:val="24"/>
          <w:szCs w:val="24"/>
        </w:rPr>
      </w:pPr>
    </w:p>
    <w:p w14:paraId="07379A8F" w14:textId="5D7CCC63" w:rsidR="00952F6D" w:rsidRPr="003A5370" w:rsidRDefault="003A5370" w:rsidP="00952F6D">
      <w:pPr>
        <w:pStyle w:val="Listenabsatz"/>
        <w:numPr>
          <w:ilvl w:val="0"/>
          <w:numId w:val="2"/>
        </w:numPr>
        <w:rPr>
          <w:rFonts w:ascii="Arial" w:hAnsi="Arial" w:cs="Arial"/>
          <w:b/>
          <w:bCs/>
          <w:sz w:val="24"/>
          <w:szCs w:val="24"/>
        </w:rPr>
      </w:pPr>
      <w:r>
        <w:rPr>
          <w:rFonts w:ascii="Arial" w:eastAsia="Times New Roman" w:hAnsi="Arial" w:cs="Arial"/>
          <w:sz w:val="24"/>
          <w:szCs w:val="24"/>
          <w:lang w:eastAsia="de-DE"/>
        </w:rPr>
        <w:t xml:space="preserve">Die Forderungsspiele werden in zwei </w:t>
      </w:r>
      <w:r w:rsidR="00952F6D" w:rsidRPr="00952F6D">
        <w:rPr>
          <w:rFonts w:ascii="Arial" w:eastAsia="Times New Roman" w:hAnsi="Arial" w:cs="Arial"/>
          <w:sz w:val="24"/>
          <w:szCs w:val="24"/>
          <w:lang w:eastAsia="de-DE"/>
        </w:rPr>
        <w:t xml:space="preserve"> Gewinnsätze</w:t>
      </w:r>
      <w:r>
        <w:rPr>
          <w:rFonts w:ascii="Arial" w:eastAsia="Times New Roman" w:hAnsi="Arial" w:cs="Arial"/>
          <w:sz w:val="24"/>
          <w:szCs w:val="24"/>
          <w:lang w:eastAsia="de-DE"/>
        </w:rPr>
        <w:t>n gespielt, der dritte Satz wird als Match-</w:t>
      </w:r>
      <w:proofErr w:type="spellStart"/>
      <w:r>
        <w:rPr>
          <w:rFonts w:ascii="Arial" w:eastAsia="Times New Roman" w:hAnsi="Arial" w:cs="Arial"/>
          <w:sz w:val="24"/>
          <w:szCs w:val="24"/>
          <w:lang w:eastAsia="de-DE"/>
        </w:rPr>
        <w:t>Tie</w:t>
      </w:r>
      <w:proofErr w:type="spellEnd"/>
      <w:r>
        <w:rPr>
          <w:rFonts w:ascii="Arial" w:eastAsia="Times New Roman" w:hAnsi="Arial" w:cs="Arial"/>
          <w:sz w:val="24"/>
          <w:szCs w:val="24"/>
          <w:lang w:eastAsia="de-DE"/>
        </w:rPr>
        <w:t xml:space="preserve"> Break ausgetragen.</w:t>
      </w:r>
    </w:p>
    <w:p w14:paraId="1A30A932" w14:textId="77777777" w:rsidR="00952F6D" w:rsidRPr="00952F6D" w:rsidRDefault="00952F6D" w:rsidP="00952F6D">
      <w:pPr>
        <w:pStyle w:val="Listenabsatz"/>
        <w:rPr>
          <w:rFonts w:ascii="Arial" w:hAnsi="Arial" w:cs="Arial"/>
          <w:b/>
          <w:bCs/>
          <w:sz w:val="24"/>
          <w:szCs w:val="24"/>
        </w:rPr>
      </w:pPr>
    </w:p>
    <w:p w14:paraId="0FA3186B" w14:textId="6D5C11B7" w:rsidR="00882E58" w:rsidRPr="00882E58" w:rsidRDefault="009765D4" w:rsidP="00882E58">
      <w:pPr>
        <w:pStyle w:val="Listenabsatz"/>
        <w:numPr>
          <w:ilvl w:val="0"/>
          <w:numId w:val="2"/>
        </w:numPr>
        <w:rPr>
          <w:rFonts w:ascii="Arial" w:hAnsi="Arial" w:cs="Arial"/>
          <w:b/>
          <w:bCs/>
          <w:sz w:val="24"/>
          <w:szCs w:val="24"/>
        </w:rPr>
      </w:pPr>
      <w:r>
        <w:rPr>
          <w:rFonts w:ascii="Arial" w:eastAsia="Times New Roman" w:hAnsi="Arial" w:cs="Arial"/>
          <w:sz w:val="24"/>
          <w:szCs w:val="24"/>
          <w:lang w:eastAsia="de-DE"/>
        </w:rPr>
        <w:t>Du</w:t>
      </w:r>
      <w:r w:rsidR="00882E58">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darfst </w:t>
      </w:r>
      <w:proofErr w:type="spellStart"/>
      <w:r w:rsidR="00952F6D" w:rsidRPr="00882E58">
        <w:rPr>
          <w:rFonts w:ascii="Arial" w:eastAsia="Times New Roman" w:hAnsi="Arial" w:cs="Arial"/>
          <w:sz w:val="24"/>
          <w:szCs w:val="24"/>
          <w:lang w:eastAsia="de-DE"/>
        </w:rPr>
        <w:t>jede</w:t>
      </w:r>
      <w:r w:rsidR="00E127A1">
        <w:rPr>
          <w:rFonts w:ascii="Arial" w:eastAsia="Times New Roman" w:hAnsi="Arial" w:cs="Arial"/>
          <w:sz w:val="24"/>
          <w:szCs w:val="24"/>
          <w:lang w:eastAsia="de-DE"/>
        </w:rPr>
        <w:t>z</w:t>
      </w:r>
      <w:proofErr w:type="spellEnd"/>
      <w:r w:rsidR="003A5370" w:rsidRPr="00882E58">
        <w:rPr>
          <w:rFonts w:ascii="Arial" w:eastAsia="Times New Roman" w:hAnsi="Arial" w:cs="Arial"/>
          <w:sz w:val="24"/>
          <w:szCs w:val="24"/>
          <w:lang w:eastAsia="de-DE"/>
        </w:rPr>
        <w:t>/</w:t>
      </w:r>
      <w:r>
        <w:rPr>
          <w:rFonts w:ascii="Arial" w:eastAsia="Times New Roman" w:hAnsi="Arial" w:cs="Arial"/>
          <w:sz w:val="24"/>
          <w:szCs w:val="24"/>
          <w:lang w:eastAsia="de-DE"/>
        </w:rPr>
        <w:t>n</w:t>
      </w:r>
      <w:r w:rsidR="00952F6D" w:rsidRPr="00882E58">
        <w:rPr>
          <w:rFonts w:ascii="Arial" w:eastAsia="Times New Roman" w:hAnsi="Arial" w:cs="Arial"/>
          <w:sz w:val="24"/>
          <w:szCs w:val="24"/>
          <w:lang w:eastAsia="de-DE"/>
        </w:rPr>
        <w:t xml:space="preserve"> </w:t>
      </w:r>
      <w:proofErr w:type="spellStart"/>
      <w:r w:rsidR="00952F6D" w:rsidRPr="00882E58">
        <w:rPr>
          <w:rFonts w:ascii="Arial" w:eastAsia="Times New Roman" w:hAnsi="Arial" w:cs="Arial"/>
          <w:sz w:val="24"/>
          <w:szCs w:val="24"/>
          <w:lang w:eastAsia="de-DE"/>
        </w:rPr>
        <w:t>Spieler</w:t>
      </w:r>
      <w:r w:rsidR="008B6168" w:rsidRPr="00882E58">
        <w:rPr>
          <w:rFonts w:ascii="Arial" w:eastAsia="Times New Roman" w:hAnsi="Arial" w:cs="Arial"/>
          <w:sz w:val="24"/>
          <w:szCs w:val="24"/>
          <w:lang w:eastAsia="de-DE"/>
        </w:rPr>
        <w:t>I</w:t>
      </w:r>
      <w:r w:rsidR="003A5370" w:rsidRPr="00882E58">
        <w:rPr>
          <w:rFonts w:ascii="Arial" w:eastAsia="Times New Roman" w:hAnsi="Arial" w:cs="Arial"/>
          <w:sz w:val="24"/>
          <w:szCs w:val="24"/>
          <w:lang w:eastAsia="de-DE"/>
        </w:rPr>
        <w:t>n</w:t>
      </w:r>
      <w:proofErr w:type="spellEnd"/>
      <w:r w:rsidR="00952F6D" w:rsidRPr="00882E58">
        <w:rPr>
          <w:rFonts w:ascii="Arial" w:eastAsia="Times New Roman" w:hAnsi="Arial" w:cs="Arial"/>
          <w:sz w:val="24"/>
          <w:szCs w:val="24"/>
          <w:lang w:eastAsia="de-DE"/>
        </w:rPr>
        <w:t>, d</w:t>
      </w:r>
      <w:r w:rsidR="003A5370" w:rsidRPr="00882E58">
        <w:rPr>
          <w:rFonts w:ascii="Arial" w:eastAsia="Times New Roman" w:hAnsi="Arial" w:cs="Arial"/>
          <w:sz w:val="24"/>
          <w:szCs w:val="24"/>
          <w:lang w:eastAsia="de-DE"/>
        </w:rPr>
        <w:t>er/die</w:t>
      </w:r>
      <w:r w:rsidR="00952F6D" w:rsidRPr="00882E58">
        <w:rPr>
          <w:rFonts w:ascii="Arial" w:eastAsia="Times New Roman" w:hAnsi="Arial" w:cs="Arial"/>
          <w:sz w:val="24"/>
          <w:szCs w:val="24"/>
          <w:lang w:eastAsia="de-DE"/>
        </w:rPr>
        <w:t xml:space="preserve"> in der „Pyramide“ </w:t>
      </w:r>
      <w:r w:rsidR="00A874C1" w:rsidRPr="00882E58">
        <w:rPr>
          <w:rFonts w:ascii="Arial" w:eastAsia="Times New Roman" w:hAnsi="Arial" w:cs="Arial"/>
          <w:sz w:val="24"/>
          <w:szCs w:val="24"/>
          <w:lang w:eastAsia="de-DE"/>
        </w:rPr>
        <w:t>grün  markiert ist</w:t>
      </w:r>
      <w:r w:rsidR="005A3F53" w:rsidRPr="00882E58">
        <w:rPr>
          <w:rFonts w:ascii="Arial" w:eastAsia="Times New Roman" w:hAnsi="Arial" w:cs="Arial"/>
          <w:sz w:val="24"/>
          <w:szCs w:val="24"/>
          <w:lang w:eastAsia="de-DE"/>
        </w:rPr>
        <w:t xml:space="preserve">, </w:t>
      </w:r>
      <w:r w:rsidR="00882E58">
        <w:rPr>
          <w:rFonts w:ascii="Arial" w:eastAsia="Times New Roman" w:hAnsi="Arial" w:cs="Arial"/>
          <w:sz w:val="24"/>
          <w:szCs w:val="24"/>
          <w:lang w:eastAsia="de-DE"/>
        </w:rPr>
        <w:t>fordern</w:t>
      </w:r>
      <w:r>
        <w:rPr>
          <w:rFonts w:ascii="Arial" w:eastAsia="Times New Roman" w:hAnsi="Arial" w:cs="Arial"/>
          <w:sz w:val="24"/>
          <w:szCs w:val="24"/>
          <w:lang w:eastAsia="de-DE"/>
        </w:rPr>
        <w:t xml:space="preserve">, </w:t>
      </w:r>
      <w:r w:rsidR="005A3F53" w:rsidRPr="00882E58">
        <w:rPr>
          <w:rFonts w:ascii="Arial" w:eastAsia="Times New Roman" w:hAnsi="Arial" w:cs="Arial"/>
          <w:sz w:val="24"/>
          <w:szCs w:val="24"/>
          <w:lang w:eastAsia="de-DE"/>
        </w:rPr>
        <w:t>jeder</w:t>
      </w:r>
      <w:r>
        <w:rPr>
          <w:rFonts w:ascii="Arial" w:eastAsia="Times New Roman" w:hAnsi="Arial" w:cs="Arial"/>
          <w:sz w:val="24"/>
          <w:szCs w:val="24"/>
          <w:lang w:eastAsia="de-DE"/>
        </w:rPr>
        <w:t xml:space="preserve"> Spieler</w:t>
      </w:r>
      <w:r w:rsidR="005A3F53" w:rsidRPr="00882E58">
        <w:rPr>
          <w:rFonts w:ascii="Arial" w:eastAsia="Times New Roman" w:hAnsi="Arial" w:cs="Arial"/>
          <w:sz w:val="24"/>
          <w:szCs w:val="24"/>
          <w:lang w:eastAsia="de-DE"/>
        </w:rPr>
        <w:t xml:space="preserve">, der in der Pyramide rot markiert ist, darf </w:t>
      </w:r>
      <w:r w:rsidR="00CC756A" w:rsidRPr="00882E58">
        <w:rPr>
          <w:rFonts w:ascii="Arial" w:eastAsia="Times New Roman" w:hAnsi="Arial" w:cs="Arial"/>
          <w:sz w:val="24"/>
          <w:szCs w:val="24"/>
          <w:lang w:eastAsia="de-DE"/>
        </w:rPr>
        <w:t>Dich</w:t>
      </w:r>
      <w:r w:rsidR="00882E58" w:rsidRPr="00882E58">
        <w:rPr>
          <w:rFonts w:ascii="Arial" w:eastAsia="Times New Roman" w:hAnsi="Arial" w:cs="Arial"/>
          <w:sz w:val="24"/>
          <w:szCs w:val="24"/>
          <w:lang w:eastAsia="de-DE"/>
        </w:rPr>
        <w:t xml:space="preserve"> fordern</w:t>
      </w:r>
    </w:p>
    <w:p w14:paraId="376A9A02" w14:textId="77777777" w:rsidR="00882E58" w:rsidRPr="00882E58" w:rsidRDefault="00882E58" w:rsidP="00882E58">
      <w:pPr>
        <w:pStyle w:val="Listenabsatz"/>
        <w:rPr>
          <w:rFonts w:ascii="Arial" w:hAnsi="Arial" w:cs="Arial"/>
          <w:b/>
          <w:bCs/>
          <w:sz w:val="24"/>
          <w:szCs w:val="24"/>
        </w:rPr>
      </w:pPr>
    </w:p>
    <w:p w14:paraId="5AA5F24D" w14:textId="169218B4" w:rsidR="008B6168" w:rsidRPr="008B6168" w:rsidRDefault="00952F6D" w:rsidP="00952F6D">
      <w:pPr>
        <w:pStyle w:val="Listenabsatz"/>
        <w:numPr>
          <w:ilvl w:val="0"/>
          <w:numId w:val="2"/>
        </w:numPr>
        <w:rPr>
          <w:rFonts w:ascii="Arial" w:hAnsi="Arial" w:cs="Arial"/>
          <w:b/>
          <w:bCs/>
          <w:sz w:val="24"/>
          <w:szCs w:val="24"/>
        </w:rPr>
      </w:pPr>
      <w:r w:rsidRPr="0072688F">
        <w:rPr>
          <w:rFonts w:ascii="Arial" w:eastAsia="Times New Roman" w:hAnsi="Arial" w:cs="Arial"/>
          <w:sz w:val="24"/>
          <w:szCs w:val="24"/>
          <w:lang w:eastAsia="de-DE"/>
        </w:rPr>
        <w:t>D</w:t>
      </w:r>
      <w:r>
        <w:rPr>
          <w:rFonts w:ascii="Arial" w:eastAsia="Times New Roman" w:hAnsi="Arial" w:cs="Arial"/>
          <w:sz w:val="24"/>
          <w:szCs w:val="24"/>
          <w:lang w:eastAsia="de-DE"/>
        </w:rPr>
        <w:t>er</w:t>
      </w:r>
      <w:r w:rsidRPr="0072688F">
        <w:rPr>
          <w:rFonts w:ascii="Arial" w:eastAsia="Times New Roman" w:hAnsi="Arial" w:cs="Arial"/>
          <w:sz w:val="24"/>
          <w:szCs w:val="24"/>
          <w:lang w:eastAsia="de-DE"/>
        </w:rPr>
        <w:t>/</w:t>
      </w:r>
      <w:r>
        <w:rPr>
          <w:rFonts w:ascii="Arial" w:eastAsia="Times New Roman" w:hAnsi="Arial" w:cs="Arial"/>
          <w:sz w:val="24"/>
          <w:szCs w:val="24"/>
          <w:lang w:eastAsia="de-DE"/>
        </w:rPr>
        <w:t>die</w:t>
      </w:r>
      <w:r w:rsidRPr="0072688F">
        <w:rPr>
          <w:rFonts w:ascii="Arial" w:eastAsia="Times New Roman" w:hAnsi="Arial" w:cs="Arial"/>
          <w:sz w:val="24"/>
          <w:szCs w:val="24"/>
          <w:lang w:eastAsia="de-DE"/>
        </w:rPr>
        <w:t xml:space="preserve"> </w:t>
      </w:r>
      <w:r>
        <w:rPr>
          <w:rFonts w:ascii="Arial" w:eastAsia="Times New Roman" w:hAnsi="Arial" w:cs="Arial"/>
          <w:sz w:val="24"/>
          <w:szCs w:val="24"/>
          <w:lang w:eastAsia="de-DE"/>
        </w:rPr>
        <w:t>Fordernde</w:t>
      </w:r>
      <w:r w:rsidRPr="0072688F">
        <w:rPr>
          <w:rFonts w:ascii="Arial" w:eastAsia="Times New Roman" w:hAnsi="Arial" w:cs="Arial"/>
          <w:sz w:val="24"/>
          <w:szCs w:val="24"/>
          <w:lang w:eastAsia="de-DE"/>
        </w:rPr>
        <w:t xml:space="preserve"> muss </w:t>
      </w:r>
      <w:r>
        <w:rPr>
          <w:rFonts w:ascii="Arial" w:eastAsia="Times New Roman" w:hAnsi="Arial" w:cs="Arial"/>
          <w:sz w:val="24"/>
          <w:szCs w:val="24"/>
          <w:lang w:eastAsia="de-DE"/>
        </w:rPr>
        <w:t>seine</w:t>
      </w:r>
      <w:r w:rsidR="008B6168">
        <w:rPr>
          <w:rFonts w:ascii="Arial" w:eastAsia="Times New Roman" w:hAnsi="Arial" w:cs="Arial"/>
          <w:sz w:val="24"/>
          <w:szCs w:val="24"/>
          <w:lang w:eastAsia="de-DE"/>
        </w:rPr>
        <w:t>n</w:t>
      </w:r>
      <w:r w:rsidRPr="0072688F">
        <w:rPr>
          <w:rFonts w:ascii="Arial" w:eastAsia="Times New Roman" w:hAnsi="Arial" w:cs="Arial"/>
          <w:sz w:val="24"/>
          <w:szCs w:val="24"/>
          <w:lang w:eastAsia="de-DE"/>
        </w:rPr>
        <w:t>/</w:t>
      </w:r>
      <w:r>
        <w:rPr>
          <w:rFonts w:ascii="Arial" w:eastAsia="Times New Roman" w:hAnsi="Arial" w:cs="Arial"/>
          <w:sz w:val="24"/>
          <w:szCs w:val="24"/>
          <w:lang w:eastAsia="de-DE"/>
        </w:rPr>
        <w:t>ihre</w:t>
      </w:r>
      <w:r w:rsidR="008B6168">
        <w:rPr>
          <w:rFonts w:ascii="Arial" w:eastAsia="Times New Roman" w:hAnsi="Arial" w:cs="Arial"/>
          <w:sz w:val="24"/>
          <w:szCs w:val="24"/>
          <w:lang w:eastAsia="de-DE"/>
        </w:rPr>
        <w:t>n</w:t>
      </w:r>
      <w:r w:rsidRPr="0072688F">
        <w:rPr>
          <w:rFonts w:ascii="Arial" w:eastAsia="Times New Roman" w:hAnsi="Arial" w:cs="Arial"/>
          <w:sz w:val="24"/>
          <w:szCs w:val="24"/>
          <w:lang w:eastAsia="de-DE"/>
        </w:rPr>
        <w:t xml:space="preserve"> Gegner</w:t>
      </w:r>
      <w:r w:rsidR="008B6168">
        <w:rPr>
          <w:rFonts w:ascii="Arial" w:eastAsia="Times New Roman" w:hAnsi="Arial" w:cs="Arial"/>
          <w:sz w:val="24"/>
          <w:szCs w:val="24"/>
          <w:lang w:eastAsia="de-DE"/>
        </w:rPr>
        <w:t xml:space="preserve"> benachrichtigen und das Spiel in die Forderungsliste eintragen</w:t>
      </w:r>
      <w:r w:rsidRPr="0072688F">
        <w:rPr>
          <w:rFonts w:ascii="Arial" w:eastAsia="Times New Roman" w:hAnsi="Arial" w:cs="Arial"/>
          <w:sz w:val="24"/>
          <w:szCs w:val="24"/>
          <w:lang w:eastAsia="de-DE"/>
        </w:rPr>
        <w:t>.</w:t>
      </w:r>
      <w:r w:rsidRPr="00952F6D">
        <w:rPr>
          <w:rFonts w:ascii="Arial" w:eastAsia="Times New Roman" w:hAnsi="Arial" w:cs="Arial"/>
          <w:sz w:val="24"/>
          <w:szCs w:val="24"/>
          <w:lang w:eastAsia="de-DE"/>
        </w:rPr>
        <w:t xml:space="preserve"> </w:t>
      </w:r>
      <w:r w:rsidR="008B6168">
        <w:rPr>
          <w:rFonts w:ascii="Arial" w:eastAsia="Times New Roman" w:hAnsi="Arial" w:cs="Arial"/>
          <w:sz w:val="24"/>
          <w:szCs w:val="24"/>
          <w:lang w:eastAsia="de-DE"/>
        </w:rPr>
        <w:t xml:space="preserve">Der Spieltermin muss innerhalb von 3 Tagen festgelegt und in die Forderungsliste eingetragen werden. Innerhalb von </w:t>
      </w:r>
      <w:r w:rsidR="00E9107D">
        <w:rPr>
          <w:rFonts w:ascii="Arial" w:eastAsia="Times New Roman" w:hAnsi="Arial" w:cs="Arial"/>
          <w:sz w:val="24"/>
          <w:szCs w:val="24"/>
          <w:lang w:eastAsia="de-DE"/>
        </w:rPr>
        <w:t>14</w:t>
      </w:r>
      <w:r w:rsidR="008B6168">
        <w:rPr>
          <w:rFonts w:ascii="Arial" w:eastAsia="Times New Roman" w:hAnsi="Arial" w:cs="Arial"/>
          <w:sz w:val="24"/>
          <w:szCs w:val="24"/>
          <w:lang w:eastAsia="de-DE"/>
        </w:rPr>
        <w:t xml:space="preserve"> Tagen nach Forderung ist das Spiel auszutragen. </w:t>
      </w:r>
    </w:p>
    <w:p w14:paraId="2B4D6052" w14:textId="77777777" w:rsidR="008B6168" w:rsidRPr="008B6168" w:rsidRDefault="008B6168" w:rsidP="008B6168">
      <w:pPr>
        <w:pStyle w:val="Listenabsatz"/>
        <w:rPr>
          <w:rFonts w:ascii="Arial" w:eastAsia="Times New Roman" w:hAnsi="Arial" w:cs="Arial"/>
          <w:sz w:val="24"/>
          <w:szCs w:val="24"/>
          <w:lang w:eastAsia="de-DE"/>
        </w:rPr>
      </w:pPr>
    </w:p>
    <w:p w14:paraId="123EDC0A" w14:textId="33D6C3DF" w:rsidR="00952F6D" w:rsidRPr="008B6168" w:rsidRDefault="00952F6D" w:rsidP="00952F6D">
      <w:pPr>
        <w:pStyle w:val="Listenabsatz"/>
        <w:numPr>
          <w:ilvl w:val="0"/>
          <w:numId w:val="2"/>
        </w:numPr>
        <w:rPr>
          <w:rFonts w:ascii="Arial" w:hAnsi="Arial" w:cs="Arial"/>
          <w:b/>
          <w:bCs/>
          <w:sz w:val="24"/>
          <w:szCs w:val="24"/>
        </w:rPr>
      </w:pPr>
      <w:r>
        <w:rPr>
          <w:rFonts w:ascii="Arial" w:eastAsia="Times New Roman" w:hAnsi="Arial" w:cs="Arial"/>
          <w:sz w:val="24"/>
          <w:szCs w:val="24"/>
          <w:lang w:eastAsia="de-DE"/>
        </w:rPr>
        <w:t>Der</w:t>
      </w:r>
      <w:r w:rsidRPr="0072688F">
        <w:rPr>
          <w:rFonts w:ascii="Arial" w:eastAsia="Times New Roman" w:hAnsi="Arial" w:cs="Arial"/>
          <w:sz w:val="24"/>
          <w:szCs w:val="24"/>
          <w:lang w:eastAsia="de-DE"/>
        </w:rPr>
        <w:t>/d</w:t>
      </w:r>
      <w:r>
        <w:rPr>
          <w:rFonts w:ascii="Arial" w:eastAsia="Times New Roman" w:hAnsi="Arial" w:cs="Arial"/>
          <w:sz w:val="24"/>
          <w:szCs w:val="24"/>
          <w:lang w:eastAsia="de-DE"/>
        </w:rPr>
        <w:t xml:space="preserve">ie Fordernde </w:t>
      </w:r>
      <w:r w:rsidRPr="0072688F">
        <w:rPr>
          <w:rFonts w:ascii="Arial" w:eastAsia="Times New Roman" w:hAnsi="Arial" w:cs="Arial"/>
          <w:sz w:val="24"/>
          <w:szCs w:val="24"/>
          <w:lang w:eastAsia="de-DE"/>
        </w:rPr>
        <w:t>ist für die Bälle verantwortlich</w:t>
      </w:r>
      <w:r>
        <w:rPr>
          <w:rFonts w:ascii="Arial" w:eastAsia="Times New Roman" w:hAnsi="Arial" w:cs="Arial"/>
          <w:sz w:val="24"/>
          <w:szCs w:val="24"/>
          <w:lang w:eastAsia="de-DE"/>
        </w:rPr>
        <w:t>.</w:t>
      </w:r>
    </w:p>
    <w:p w14:paraId="1734A872" w14:textId="77777777" w:rsidR="008B6168" w:rsidRPr="008B6168" w:rsidRDefault="008B6168" w:rsidP="008B6168">
      <w:pPr>
        <w:pStyle w:val="Listenabsatz"/>
        <w:rPr>
          <w:rFonts w:ascii="Arial" w:hAnsi="Arial" w:cs="Arial"/>
          <w:b/>
          <w:bCs/>
          <w:sz w:val="24"/>
          <w:szCs w:val="24"/>
        </w:rPr>
      </w:pPr>
    </w:p>
    <w:p w14:paraId="136EA821" w14:textId="68B70AFC" w:rsidR="008B6168" w:rsidRPr="008B6168" w:rsidRDefault="008B6168" w:rsidP="00952F6D">
      <w:pPr>
        <w:pStyle w:val="Listenabsatz"/>
        <w:numPr>
          <w:ilvl w:val="0"/>
          <w:numId w:val="2"/>
        </w:numPr>
        <w:rPr>
          <w:rFonts w:ascii="Arial" w:eastAsia="Times New Roman" w:hAnsi="Arial" w:cs="Arial"/>
          <w:sz w:val="24"/>
          <w:szCs w:val="24"/>
          <w:lang w:eastAsia="de-DE"/>
        </w:rPr>
      </w:pPr>
      <w:r w:rsidRPr="008B6168">
        <w:rPr>
          <w:rFonts w:ascii="Arial" w:eastAsia="Times New Roman" w:hAnsi="Arial" w:cs="Arial"/>
          <w:sz w:val="24"/>
          <w:szCs w:val="24"/>
          <w:lang w:eastAsia="de-DE"/>
        </w:rPr>
        <w:t>Lehnt der</w:t>
      </w:r>
      <w:r>
        <w:rPr>
          <w:rFonts w:ascii="Arial" w:eastAsia="Times New Roman" w:hAnsi="Arial" w:cs="Arial"/>
          <w:sz w:val="24"/>
          <w:szCs w:val="24"/>
          <w:lang w:eastAsia="de-DE"/>
        </w:rPr>
        <w:t>/die</w:t>
      </w:r>
      <w:r w:rsidRPr="008B6168">
        <w:rPr>
          <w:rFonts w:ascii="Arial" w:eastAsia="Times New Roman" w:hAnsi="Arial" w:cs="Arial"/>
          <w:sz w:val="24"/>
          <w:szCs w:val="24"/>
          <w:lang w:eastAsia="de-DE"/>
        </w:rPr>
        <w:t xml:space="preserve"> geforderte Spieler</w:t>
      </w:r>
      <w:r>
        <w:rPr>
          <w:rFonts w:ascii="Arial" w:eastAsia="Times New Roman" w:hAnsi="Arial" w:cs="Arial"/>
          <w:sz w:val="24"/>
          <w:szCs w:val="24"/>
          <w:lang w:eastAsia="de-DE"/>
        </w:rPr>
        <w:t>/in</w:t>
      </w:r>
      <w:r w:rsidRPr="008B6168">
        <w:rPr>
          <w:rFonts w:ascii="Arial" w:eastAsia="Times New Roman" w:hAnsi="Arial" w:cs="Arial"/>
          <w:sz w:val="24"/>
          <w:szCs w:val="24"/>
          <w:lang w:eastAsia="de-DE"/>
        </w:rPr>
        <w:t xml:space="preserve"> das Spiel ohne triftigen Grund ab, oder erscheint nicht zum verabredeten Termin, gilt das Spiel als verloren!</w:t>
      </w:r>
    </w:p>
    <w:p w14:paraId="7CD09BC1" w14:textId="77777777" w:rsidR="00952F6D" w:rsidRPr="008B6168" w:rsidRDefault="00952F6D" w:rsidP="00952F6D">
      <w:pPr>
        <w:pStyle w:val="Listenabsatz"/>
        <w:rPr>
          <w:rFonts w:ascii="Arial" w:eastAsia="Times New Roman" w:hAnsi="Arial" w:cs="Arial"/>
          <w:sz w:val="24"/>
          <w:szCs w:val="24"/>
          <w:lang w:eastAsia="de-DE"/>
        </w:rPr>
      </w:pPr>
    </w:p>
    <w:p w14:paraId="0C666E40" w14:textId="1CCCEF70" w:rsidR="00856F24" w:rsidRPr="00856F24" w:rsidRDefault="00856F24" w:rsidP="00952F6D">
      <w:pPr>
        <w:pStyle w:val="Listenabsatz"/>
        <w:numPr>
          <w:ilvl w:val="0"/>
          <w:numId w:val="2"/>
        </w:numPr>
        <w:rPr>
          <w:rFonts w:ascii="Arial" w:eastAsia="Times New Roman" w:hAnsi="Arial" w:cs="Arial"/>
          <w:sz w:val="24"/>
          <w:szCs w:val="24"/>
          <w:lang w:eastAsia="de-DE"/>
        </w:rPr>
      </w:pPr>
      <w:r w:rsidRPr="00856F24">
        <w:rPr>
          <w:rFonts w:ascii="Arial" w:eastAsia="Times New Roman" w:hAnsi="Arial" w:cs="Arial"/>
          <w:sz w:val="24"/>
          <w:szCs w:val="24"/>
          <w:lang w:eastAsia="de-DE"/>
        </w:rPr>
        <w:t>Der</w:t>
      </w:r>
      <w:r>
        <w:rPr>
          <w:rFonts w:ascii="Arial" w:eastAsia="Times New Roman" w:hAnsi="Arial" w:cs="Arial"/>
          <w:sz w:val="24"/>
          <w:szCs w:val="24"/>
          <w:lang w:eastAsia="de-DE"/>
        </w:rPr>
        <w:t>/die</w:t>
      </w:r>
      <w:r w:rsidRPr="00856F24">
        <w:rPr>
          <w:rFonts w:ascii="Arial" w:eastAsia="Times New Roman" w:hAnsi="Arial" w:cs="Arial"/>
          <w:sz w:val="24"/>
          <w:szCs w:val="24"/>
          <w:lang w:eastAsia="de-DE"/>
        </w:rPr>
        <w:t xml:space="preserve"> Gewinner</w:t>
      </w:r>
      <w:r>
        <w:rPr>
          <w:rFonts w:ascii="Arial" w:eastAsia="Times New Roman" w:hAnsi="Arial" w:cs="Arial"/>
          <w:sz w:val="24"/>
          <w:szCs w:val="24"/>
          <w:lang w:eastAsia="de-DE"/>
        </w:rPr>
        <w:t>/in</w:t>
      </w:r>
      <w:r w:rsidRPr="00856F24">
        <w:rPr>
          <w:rFonts w:ascii="Arial" w:eastAsia="Times New Roman" w:hAnsi="Arial" w:cs="Arial"/>
          <w:sz w:val="24"/>
          <w:szCs w:val="24"/>
          <w:lang w:eastAsia="de-DE"/>
        </w:rPr>
        <w:t xml:space="preserve"> trägt das Resultat in die Forderungsliste ein. Gewinnt der</w:t>
      </w:r>
      <w:r>
        <w:rPr>
          <w:rFonts w:ascii="Arial" w:eastAsia="Times New Roman" w:hAnsi="Arial" w:cs="Arial"/>
          <w:sz w:val="24"/>
          <w:szCs w:val="24"/>
          <w:lang w:eastAsia="de-DE"/>
        </w:rPr>
        <w:t>/die</w:t>
      </w:r>
      <w:r w:rsidRPr="00856F24">
        <w:rPr>
          <w:rFonts w:ascii="Arial" w:eastAsia="Times New Roman" w:hAnsi="Arial" w:cs="Arial"/>
          <w:sz w:val="24"/>
          <w:szCs w:val="24"/>
          <w:lang w:eastAsia="de-DE"/>
        </w:rPr>
        <w:t xml:space="preserve"> Fordernde, nimmt er</w:t>
      </w:r>
      <w:r>
        <w:rPr>
          <w:rFonts w:ascii="Arial" w:eastAsia="Times New Roman" w:hAnsi="Arial" w:cs="Arial"/>
          <w:sz w:val="24"/>
          <w:szCs w:val="24"/>
          <w:lang w:eastAsia="de-DE"/>
        </w:rPr>
        <w:t>/sie</w:t>
      </w:r>
      <w:r w:rsidRPr="00856F24">
        <w:rPr>
          <w:rFonts w:ascii="Arial" w:eastAsia="Times New Roman" w:hAnsi="Arial" w:cs="Arial"/>
          <w:sz w:val="24"/>
          <w:szCs w:val="24"/>
          <w:lang w:eastAsia="de-DE"/>
        </w:rPr>
        <w:t xml:space="preserve"> den Platz des</w:t>
      </w:r>
      <w:r>
        <w:rPr>
          <w:rFonts w:ascii="Arial" w:eastAsia="Times New Roman" w:hAnsi="Arial" w:cs="Arial"/>
          <w:sz w:val="24"/>
          <w:szCs w:val="24"/>
          <w:lang w:eastAsia="de-DE"/>
        </w:rPr>
        <w:t>/der</w:t>
      </w:r>
      <w:r w:rsidRPr="00856F24">
        <w:rPr>
          <w:rFonts w:ascii="Arial" w:eastAsia="Times New Roman" w:hAnsi="Arial" w:cs="Arial"/>
          <w:sz w:val="24"/>
          <w:szCs w:val="24"/>
          <w:lang w:eastAsia="de-DE"/>
        </w:rPr>
        <w:t xml:space="preserve"> Geforderten ein. Diese</w:t>
      </w:r>
      <w:r>
        <w:rPr>
          <w:rFonts w:ascii="Arial" w:eastAsia="Times New Roman" w:hAnsi="Arial" w:cs="Arial"/>
          <w:sz w:val="24"/>
          <w:szCs w:val="24"/>
          <w:lang w:eastAsia="de-DE"/>
        </w:rPr>
        <w:t>/</w:t>
      </w:r>
      <w:r w:rsidRPr="00856F24">
        <w:rPr>
          <w:rFonts w:ascii="Arial" w:eastAsia="Times New Roman" w:hAnsi="Arial" w:cs="Arial"/>
          <w:sz w:val="24"/>
          <w:szCs w:val="24"/>
          <w:lang w:eastAsia="de-DE"/>
        </w:rPr>
        <w:t xml:space="preserve">r und </w:t>
      </w:r>
      <w:r>
        <w:rPr>
          <w:rFonts w:ascii="Arial" w:eastAsia="Times New Roman" w:hAnsi="Arial" w:cs="Arial"/>
          <w:sz w:val="24"/>
          <w:szCs w:val="24"/>
          <w:lang w:eastAsia="de-DE"/>
        </w:rPr>
        <w:t>der/</w:t>
      </w:r>
      <w:r w:rsidRPr="00856F24">
        <w:rPr>
          <w:rFonts w:ascii="Arial" w:eastAsia="Times New Roman" w:hAnsi="Arial" w:cs="Arial"/>
          <w:sz w:val="24"/>
          <w:szCs w:val="24"/>
          <w:lang w:eastAsia="de-DE"/>
        </w:rPr>
        <w:t>die in der Rangliste dazwischen Platzierten verlieren je einen Rang. Verliert der</w:t>
      </w:r>
      <w:r>
        <w:rPr>
          <w:rFonts w:ascii="Arial" w:eastAsia="Times New Roman" w:hAnsi="Arial" w:cs="Arial"/>
          <w:sz w:val="24"/>
          <w:szCs w:val="24"/>
          <w:lang w:eastAsia="de-DE"/>
        </w:rPr>
        <w:t>/die</w:t>
      </w:r>
      <w:r w:rsidRPr="00856F24">
        <w:rPr>
          <w:rFonts w:ascii="Arial" w:eastAsia="Times New Roman" w:hAnsi="Arial" w:cs="Arial"/>
          <w:sz w:val="24"/>
          <w:szCs w:val="24"/>
          <w:lang w:eastAsia="de-DE"/>
        </w:rPr>
        <w:t xml:space="preserve"> Fordernde, bleibt er</w:t>
      </w:r>
      <w:r>
        <w:rPr>
          <w:rFonts w:ascii="Arial" w:eastAsia="Times New Roman" w:hAnsi="Arial" w:cs="Arial"/>
          <w:sz w:val="24"/>
          <w:szCs w:val="24"/>
          <w:lang w:eastAsia="de-DE"/>
        </w:rPr>
        <w:t>/sie</w:t>
      </w:r>
      <w:r w:rsidRPr="00856F24">
        <w:rPr>
          <w:rFonts w:ascii="Arial" w:eastAsia="Times New Roman" w:hAnsi="Arial" w:cs="Arial"/>
          <w:sz w:val="24"/>
          <w:szCs w:val="24"/>
          <w:lang w:eastAsia="de-DE"/>
        </w:rPr>
        <w:t xml:space="preserve"> auf seinem bisherigen Rang.</w:t>
      </w:r>
    </w:p>
    <w:p w14:paraId="370E8D34" w14:textId="77777777" w:rsidR="00856F24" w:rsidRPr="00856F24" w:rsidRDefault="00856F24" w:rsidP="00856F24">
      <w:pPr>
        <w:pStyle w:val="Listenabsatz"/>
        <w:rPr>
          <w:rFonts w:ascii="Arial" w:hAnsi="Arial" w:cs="Arial"/>
          <w:b/>
          <w:bCs/>
          <w:sz w:val="24"/>
          <w:szCs w:val="24"/>
        </w:rPr>
      </w:pPr>
    </w:p>
    <w:p w14:paraId="60A6DF47" w14:textId="7B38080C" w:rsidR="00952F6D" w:rsidRPr="00952F6D" w:rsidRDefault="00856F24" w:rsidP="00952F6D">
      <w:pPr>
        <w:pStyle w:val="Listenabsatz"/>
        <w:numPr>
          <w:ilvl w:val="0"/>
          <w:numId w:val="2"/>
        </w:numPr>
        <w:rPr>
          <w:rFonts w:ascii="Arial" w:hAnsi="Arial" w:cs="Arial"/>
          <w:b/>
          <w:bCs/>
          <w:sz w:val="24"/>
          <w:szCs w:val="24"/>
        </w:rPr>
      </w:pPr>
      <w:r>
        <w:rPr>
          <w:rFonts w:ascii="Arial" w:eastAsia="Times New Roman" w:hAnsi="Arial" w:cs="Arial"/>
          <w:sz w:val="24"/>
          <w:szCs w:val="24"/>
          <w:lang w:eastAsia="de-DE"/>
        </w:rPr>
        <w:t>D</w:t>
      </w:r>
      <w:r w:rsidR="00952F6D">
        <w:rPr>
          <w:rFonts w:ascii="Arial" w:eastAsia="Times New Roman" w:hAnsi="Arial" w:cs="Arial"/>
          <w:sz w:val="24"/>
          <w:szCs w:val="24"/>
          <w:lang w:eastAsia="de-DE"/>
        </w:rPr>
        <w:t>er</w:t>
      </w:r>
      <w:r w:rsidR="00952F6D" w:rsidRPr="0072688F">
        <w:rPr>
          <w:rFonts w:ascii="Arial" w:eastAsia="Times New Roman" w:hAnsi="Arial" w:cs="Arial"/>
          <w:sz w:val="24"/>
          <w:szCs w:val="24"/>
          <w:lang w:eastAsia="de-DE"/>
        </w:rPr>
        <w:t>/d</w:t>
      </w:r>
      <w:r w:rsidR="00952F6D">
        <w:rPr>
          <w:rFonts w:ascii="Arial" w:eastAsia="Times New Roman" w:hAnsi="Arial" w:cs="Arial"/>
          <w:sz w:val="24"/>
          <w:szCs w:val="24"/>
          <w:lang w:eastAsia="de-DE"/>
        </w:rPr>
        <w:t>ie</w:t>
      </w:r>
      <w:r w:rsidR="00952F6D" w:rsidRPr="0072688F">
        <w:rPr>
          <w:rFonts w:ascii="Arial" w:eastAsia="Times New Roman" w:hAnsi="Arial" w:cs="Arial"/>
          <w:sz w:val="24"/>
          <w:szCs w:val="24"/>
          <w:lang w:eastAsia="de-DE"/>
        </w:rPr>
        <w:t xml:space="preserve"> </w:t>
      </w:r>
      <w:r w:rsidR="00952F6D">
        <w:rPr>
          <w:rFonts w:ascii="Arial" w:eastAsia="Times New Roman" w:hAnsi="Arial" w:cs="Arial"/>
          <w:sz w:val="24"/>
          <w:szCs w:val="24"/>
          <w:lang w:eastAsia="de-DE"/>
        </w:rPr>
        <w:t>Fordernde</w:t>
      </w:r>
      <w:r>
        <w:rPr>
          <w:rFonts w:ascii="Arial" w:eastAsia="Times New Roman" w:hAnsi="Arial" w:cs="Arial"/>
          <w:sz w:val="24"/>
          <w:szCs w:val="24"/>
          <w:lang w:eastAsia="de-DE"/>
        </w:rPr>
        <w:t xml:space="preserve"> darf den/die gleiche/n Gegner/in</w:t>
      </w:r>
      <w:r w:rsidR="00952F6D" w:rsidRPr="0072688F">
        <w:rPr>
          <w:rFonts w:ascii="Arial" w:eastAsia="Times New Roman" w:hAnsi="Arial" w:cs="Arial"/>
          <w:sz w:val="24"/>
          <w:szCs w:val="24"/>
          <w:lang w:eastAsia="de-DE"/>
        </w:rPr>
        <w:t xml:space="preserve"> erst nach Ablauf von einer Woche erneut fordern.</w:t>
      </w:r>
    </w:p>
    <w:p w14:paraId="58A782B8" w14:textId="77777777" w:rsidR="00952F6D" w:rsidRPr="00952F6D" w:rsidRDefault="00952F6D" w:rsidP="00952F6D">
      <w:pPr>
        <w:pStyle w:val="Listenabsatz"/>
        <w:rPr>
          <w:rFonts w:ascii="Arial" w:hAnsi="Arial" w:cs="Arial"/>
          <w:b/>
          <w:bCs/>
          <w:sz w:val="24"/>
          <w:szCs w:val="24"/>
        </w:rPr>
      </w:pPr>
    </w:p>
    <w:p w14:paraId="30556F9C" w14:textId="7146F543" w:rsidR="00952F6D" w:rsidRPr="00856F24" w:rsidRDefault="00952F6D" w:rsidP="00952F6D">
      <w:pPr>
        <w:pStyle w:val="Listenabsatz"/>
        <w:numPr>
          <w:ilvl w:val="0"/>
          <w:numId w:val="2"/>
        </w:numPr>
        <w:rPr>
          <w:rFonts w:ascii="Arial" w:hAnsi="Arial" w:cs="Arial"/>
          <w:b/>
          <w:bCs/>
          <w:sz w:val="24"/>
          <w:szCs w:val="24"/>
        </w:rPr>
      </w:pPr>
      <w:r>
        <w:rPr>
          <w:rFonts w:ascii="Arial" w:eastAsia="Times New Roman" w:hAnsi="Arial" w:cs="Arial"/>
          <w:sz w:val="24"/>
          <w:szCs w:val="24"/>
          <w:lang w:eastAsia="de-DE"/>
        </w:rPr>
        <w:t>Der</w:t>
      </w:r>
      <w:r w:rsidRPr="0072688F">
        <w:rPr>
          <w:rFonts w:ascii="Arial" w:eastAsia="Times New Roman" w:hAnsi="Arial" w:cs="Arial"/>
          <w:sz w:val="24"/>
          <w:szCs w:val="24"/>
          <w:lang w:eastAsia="de-DE"/>
        </w:rPr>
        <w:t>/d</w:t>
      </w:r>
      <w:r>
        <w:rPr>
          <w:rFonts w:ascii="Arial" w:eastAsia="Times New Roman" w:hAnsi="Arial" w:cs="Arial"/>
          <w:sz w:val="24"/>
          <w:szCs w:val="24"/>
          <w:lang w:eastAsia="de-DE"/>
        </w:rPr>
        <w:t>ie</w:t>
      </w:r>
      <w:r w:rsidRPr="0072688F">
        <w:rPr>
          <w:rFonts w:ascii="Arial" w:eastAsia="Times New Roman" w:hAnsi="Arial" w:cs="Arial"/>
          <w:sz w:val="24"/>
          <w:szCs w:val="24"/>
          <w:lang w:eastAsia="de-DE"/>
        </w:rPr>
        <w:t xml:space="preserve"> Gewinner</w:t>
      </w:r>
      <w:r>
        <w:rPr>
          <w:rFonts w:ascii="Arial" w:eastAsia="Times New Roman" w:hAnsi="Arial" w:cs="Arial"/>
          <w:sz w:val="24"/>
          <w:szCs w:val="24"/>
          <w:lang w:eastAsia="de-DE"/>
        </w:rPr>
        <w:t>/i</w:t>
      </w:r>
      <w:r w:rsidRPr="0072688F">
        <w:rPr>
          <w:rFonts w:ascii="Arial" w:eastAsia="Times New Roman" w:hAnsi="Arial" w:cs="Arial"/>
          <w:sz w:val="24"/>
          <w:szCs w:val="24"/>
          <w:lang w:eastAsia="de-DE"/>
        </w:rPr>
        <w:t>n einer Forderung darf</w:t>
      </w:r>
      <w:r>
        <w:rPr>
          <w:rFonts w:ascii="Arial" w:eastAsia="Times New Roman" w:hAnsi="Arial" w:cs="Arial"/>
          <w:sz w:val="24"/>
          <w:szCs w:val="24"/>
          <w:lang w:eastAsia="de-DE"/>
        </w:rPr>
        <w:t xml:space="preserve"> </w:t>
      </w:r>
      <w:r w:rsidRPr="0072688F">
        <w:rPr>
          <w:rFonts w:ascii="Arial" w:eastAsia="Times New Roman" w:hAnsi="Arial" w:cs="Arial"/>
          <w:sz w:val="24"/>
          <w:szCs w:val="24"/>
          <w:lang w:eastAsia="de-DE"/>
        </w:rPr>
        <w:t>erst nach 3 Tagen erneut gefordert werden, um</w:t>
      </w:r>
      <w:r>
        <w:rPr>
          <w:rFonts w:ascii="Arial" w:eastAsia="Times New Roman" w:hAnsi="Arial" w:cs="Arial"/>
          <w:sz w:val="24"/>
          <w:szCs w:val="24"/>
          <w:lang w:eastAsia="de-DE"/>
        </w:rPr>
        <w:t xml:space="preserve"> </w:t>
      </w:r>
      <w:r w:rsidRPr="0072688F">
        <w:rPr>
          <w:rFonts w:ascii="Arial" w:eastAsia="Times New Roman" w:hAnsi="Arial" w:cs="Arial"/>
          <w:sz w:val="24"/>
          <w:szCs w:val="24"/>
          <w:lang w:eastAsia="de-DE"/>
        </w:rPr>
        <w:t>ihm</w:t>
      </w:r>
      <w:r>
        <w:rPr>
          <w:rFonts w:ascii="Arial" w:eastAsia="Times New Roman" w:hAnsi="Arial" w:cs="Arial"/>
          <w:sz w:val="24"/>
          <w:szCs w:val="24"/>
          <w:lang w:eastAsia="de-DE"/>
        </w:rPr>
        <w:t>/ihr</w:t>
      </w:r>
      <w:r w:rsidRPr="0072688F">
        <w:rPr>
          <w:rFonts w:ascii="Arial" w:eastAsia="Times New Roman" w:hAnsi="Arial" w:cs="Arial"/>
          <w:sz w:val="24"/>
          <w:szCs w:val="24"/>
          <w:lang w:eastAsia="de-DE"/>
        </w:rPr>
        <w:t xml:space="preserve"> selbst Gelegenheit zu einer Forderung zu geben. Ebenso darf </w:t>
      </w:r>
      <w:r>
        <w:rPr>
          <w:rFonts w:ascii="Arial" w:eastAsia="Times New Roman" w:hAnsi="Arial" w:cs="Arial"/>
          <w:sz w:val="24"/>
          <w:szCs w:val="24"/>
          <w:lang w:eastAsia="de-DE"/>
        </w:rPr>
        <w:t>der</w:t>
      </w:r>
      <w:r w:rsidRPr="0072688F">
        <w:rPr>
          <w:rFonts w:ascii="Arial" w:eastAsia="Times New Roman" w:hAnsi="Arial" w:cs="Arial"/>
          <w:sz w:val="24"/>
          <w:szCs w:val="24"/>
          <w:lang w:eastAsia="de-DE"/>
        </w:rPr>
        <w:t>/d</w:t>
      </w:r>
      <w:r>
        <w:rPr>
          <w:rFonts w:ascii="Arial" w:eastAsia="Times New Roman" w:hAnsi="Arial" w:cs="Arial"/>
          <w:sz w:val="24"/>
          <w:szCs w:val="24"/>
          <w:lang w:eastAsia="de-DE"/>
        </w:rPr>
        <w:t>ie</w:t>
      </w:r>
      <w:r w:rsidRPr="0072688F">
        <w:rPr>
          <w:rFonts w:ascii="Arial" w:eastAsia="Times New Roman" w:hAnsi="Arial" w:cs="Arial"/>
          <w:sz w:val="24"/>
          <w:szCs w:val="24"/>
          <w:lang w:eastAsia="de-DE"/>
        </w:rPr>
        <w:t xml:space="preserve"> Verlierer</w:t>
      </w:r>
      <w:r>
        <w:rPr>
          <w:rFonts w:ascii="Arial" w:eastAsia="Times New Roman" w:hAnsi="Arial" w:cs="Arial"/>
          <w:sz w:val="24"/>
          <w:szCs w:val="24"/>
          <w:lang w:eastAsia="de-DE"/>
        </w:rPr>
        <w:t>/i</w:t>
      </w:r>
      <w:r w:rsidRPr="0072688F">
        <w:rPr>
          <w:rFonts w:ascii="Arial" w:eastAsia="Times New Roman" w:hAnsi="Arial" w:cs="Arial"/>
          <w:sz w:val="24"/>
          <w:szCs w:val="24"/>
          <w:lang w:eastAsia="de-DE"/>
        </w:rPr>
        <w:t>n</w:t>
      </w:r>
      <w:r>
        <w:rPr>
          <w:rFonts w:ascii="Arial" w:eastAsia="Times New Roman" w:hAnsi="Arial" w:cs="Arial"/>
          <w:sz w:val="24"/>
          <w:szCs w:val="24"/>
          <w:lang w:eastAsia="de-DE"/>
        </w:rPr>
        <w:t xml:space="preserve"> </w:t>
      </w:r>
      <w:r w:rsidRPr="0072688F">
        <w:rPr>
          <w:rFonts w:ascii="Arial" w:eastAsia="Times New Roman" w:hAnsi="Arial" w:cs="Arial"/>
          <w:sz w:val="24"/>
          <w:szCs w:val="24"/>
          <w:lang w:eastAsia="de-DE"/>
        </w:rPr>
        <w:t xml:space="preserve">einer Forderung erst nach 3 Tagen wieder jemand anderen fordern, </w:t>
      </w:r>
      <w:r w:rsidR="00856F24">
        <w:rPr>
          <w:rFonts w:ascii="Arial" w:eastAsia="Times New Roman" w:hAnsi="Arial" w:cs="Arial"/>
          <w:sz w:val="24"/>
          <w:szCs w:val="24"/>
          <w:lang w:eastAsia="de-DE"/>
        </w:rPr>
        <w:t>darf aber selbst sofort wieder gefordert werden</w:t>
      </w:r>
      <w:r w:rsidRPr="0072688F">
        <w:rPr>
          <w:rFonts w:ascii="Arial" w:eastAsia="Times New Roman" w:hAnsi="Arial" w:cs="Arial"/>
          <w:sz w:val="24"/>
          <w:szCs w:val="24"/>
          <w:lang w:eastAsia="de-DE"/>
        </w:rPr>
        <w:t>.</w:t>
      </w:r>
    </w:p>
    <w:p w14:paraId="286E6369" w14:textId="77777777" w:rsidR="00856F24" w:rsidRPr="00856F24" w:rsidRDefault="00856F24" w:rsidP="00856F24">
      <w:pPr>
        <w:pStyle w:val="Listenabsatz"/>
        <w:rPr>
          <w:rFonts w:ascii="Arial" w:hAnsi="Arial" w:cs="Arial"/>
          <w:b/>
          <w:bCs/>
          <w:sz w:val="24"/>
          <w:szCs w:val="24"/>
        </w:rPr>
      </w:pPr>
    </w:p>
    <w:p w14:paraId="784C7696" w14:textId="0BC45DA5" w:rsidR="00856F24" w:rsidRDefault="00856F24" w:rsidP="00952F6D">
      <w:pPr>
        <w:pStyle w:val="Listenabsatz"/>
        <w:numPr>
          <w:ilvl w:val="0"/>
          <w:numId w:val="2"/>
        </w:numPr>
        <w:rPr>
          <w:rFonts w:ascii="Arial" w:hAnsi="Arial" w:cs="Arial"/>
          <w:sz w:val="24"/>
          <w:szCs w:val="24"/>
        </w:rPr>
      </w:pPr>
      <w:r w:rsidRPr="00856F24">
        <w:rPr>
          <w:rFonts w:ascii="Arial" w:hAnsi="Arial" w:cs="Arial"/>
          <w:sz w:val="24"/>
          <w:szCs w:val="24"/>
        </w:rPr>
        <w:t xml:space="preserve">Ist ein Spieler </w:t>
      </w:r>
      <w:r>
        <w:rPr>
          <w:rFonts w:ascii="Arial" w:hAnsi="Arial" w:cs="Arial"/>
          <w:sz w:val="24"/>
          <w:szCs w:val="24"/>
        </w:rPr>
        <w:t xml:space="preserve">auf der Forderungsliste eingetragen, darf er vor Austragung des Forderungsspiels weder einen anderen Gegner </w:t>
      </w:r>
      <w:proofErr w:type="gramStart"/>
      <w:r>
        <w:rPr>
          <w:rFonts w:ascii="Arial" w:hAnsi="Arial" w:cs="Arial"/>
          <w:sz w:val="24"/>
          <w:szCs w:val="24"/>
        </w:rPr>
        <w:t>fordern,</w:t>
      </w:r>
      <w:proofErr w:type="gramEnd"/>
      <w:r>
        <w:rPr>
          <w:rFonts w:ascii="Arial" w:hAnsi="Arial" w:cs="Arial"/>
          <w:sz w:val="24"/>
          <w:szCs w:val="24"/>
        </w:rPr>
        <w:t xml:space="preserve"> noch gefordert werden.</w:t>
      </w:r>
      <w:r w:rsidRPr="00856F24">
        <w:rPr>
          <w:rFonts w:ascii="Arial" w:hAnsi="Arial" w:cs="Arial"/>
          <w:sz w:val="24"/>
          <w:szCs w:val="24"/>
        </w:rPr>
        <w:t xml:space="preserve"> </w:t>
      </w:r>
    </w:p>
    <w:p w14:paraId="79E377F4" w14:textId="77777777" w:rsidR="00856F24" w:rsidRPr="00856F24" w:rsidRDefault="00856F24" w:rsidP="00856F24">
      <w:pPr>
        <w:pStyle w:val="Listenabsatz"/>
        <w:rPr>
          <w:rFonts w:ascii="Arial" w:hAnsi="Arial" w:cs="Arial"/>
          <w:sz w:val="24"/>
          <w:szCs w:val="24"/>
        </w:rPr>
      </w:pPr>
    </w:p>
    <w:p w14:paraId="1D12EB8E" w14:textId="56C69DEB" w:rsidR="00856F24" w:rsidRPr="00856F24" w:rsidRDefault="00856F24" w:rsidP="00952F6D">
      <w:pPr>
        <w:pStyle w:val="Listenabsatz"/>
        <w:numPr>
          <w:ilvl w:val="0"/>
          <w:numId w:val="2"/>
        </w:numPr>
        <w:rPr>
          <w:rFonts w:ascii="Arial" w:hAnsi="Arial" w:cs="Arial"/>
          <w:sz w:val="24"/>
          <w:szCs w:val="24"/>
        </w:rPr>
      </w:pPr>
      <w:r w:rsidRPr="00856F24">
        <w:rPr>
          <w:rFonts w:ascii="Arial" w:hAnsi="Arial" w:cs="Arial"/>
          <w:sz w:val="24"/>
          <w:szCs w:val="24"/>
        </w:rPr>
        <w:t>Bei längerer Abwesenheit, Urlaub, Krankheit oder Verletzung sollten sich die Spieler in der Rangliste neutralisieren, indem sie für diese Zeit ihr Schild unter ihr Feld setzen. Nach vier Wochen fällt ein verletzter Spieler ans Ende der Reihe unter ihm. Das setzt sich fort, bis er wieder spielfähig ist. </w:t>
      </w:r>
    </w:p>
    <w:p w14:paraId="0AF74035" w14:textId="77777777" w:rsidR="00952F6D" w:rsidRPr="00952F6D" w:rsidRDefault="00952F6D" w:rsidP="00952F6D">
      <w:pPr>
        <w:pStyle w:val="Listenabsatz"/>
        <w:rPr>
          <w:rFonts w:ascii="Arial" w:hAnsi="Arial" w:cs="Arial"/>
          <w:b/>
          <w:bCs/>
          <w:sz w:val="24"/>
          <w:szCs w:val="24"/>
        </w:rPr>
      </w:pPr>
    </w:p>
    <w:p w14:paraId="68534C8E" w14:textId="77777777" w:rsidR="00952F6D" w:rsidRPr="00952F6D" w:rsidRDefault="00952F6D" w:rsidP="00952F6D">
      <w:pPr>
        <w:pStyle w:val="Listenabsatz"/>
        <w:rPr>
          <w:rFonts w:ascii="Arial" w:hAnsi="Arial" w:cs="Arial"/>
          <w:b/>
          <w:bCs/>
          <w:sz w:val="24"/>
          <w:szCs w:val="24"/>
        </w:rPr>
      </w:pPr>
    </w:p>
    <w:p w14:paraId="3329E251" w14:textId="77777777" w:rsidR="00952F6D" w:rsidRPr="00952F6D" w:rsidRDefault="00952F6D" w:rsidP="00952F6D">
      <w:pPr>
        <w:pStyle w:val="Listenabsatz"/>
        <w:numPr>
          <w:ilvl w:val="0"/>
          <w:numId w:val="2"/>
        </w:numPr>
        <w:tabs>
          <w:tab w:val="left" w:pos="1134"/>
        </w:tabs>
        <w:rPr>
          <w:rFonts w:ascii="Arial" w:hAnsi="Arial" w:cs="Arial"/>
          <w:b/>
          <w:bCs/>
          <w:sz w:val="24"/>
          <w:szCs w:val="24"/>
        </w:rPr>
      </w:pPr>
      <w:r w:rsidRPr="0072688F">
        <w:rPr>
          <w:rFonts w:ascii="Arial" w:eastAsia="Times New Roman" w:hAnsi="Arial" w:cs="Arial"/>
          <w:sz w:val="24"/>
          <w:szCs w:val="24"/>
          <w:lang w:eastAsia="de-DE"/>
        </w:rPr>
        <w:t>Eine Forderung kann abgelehnt werden, wenn</w:t>
      </w:r>
    </w:p>
    <w:p w14:paraId="2850CF08" w14:textId="77777777" w:rsidR="00952F6D" w:rsidRPr="00952F6D" w:rsidRDefault="00952F6D" w:rsidP="00952F6D">
      <w:pPr>
        <w:pStyle w:val="Listenabsatz"/>
        <w:tabs>
          <w:tab w:val="left" w:pos="720"/>
          <w:tab w:val="left" w:pos="1134"/>
        </w:tabs>
        <w:ind w:left="1440"/>
        <w:rPr>
          <w:rFonts w:ascii="Arial" w:eastAsia="Times New Roman" w:hAnsi="Arial" w:cs="Arial"/>
          <w:sz w:val="24"/>
          <w:szCs w:val="24"/>
          <w:lang w:eastAsia="de-DE"/>
        </w:rPr>
      </w:pPr>
    </w:p>
    <w:p w14:paraId="6CFC29A8" w14:textId="013A01F0" w:rsidR="003A5370" w:rsidRPr="003A5370" w:rsidRDefault="00952F6D" w:rsidP="003A5370">
      <w:pPr>
        <w:pStyle w:val="Listenabsatz"/>
        <w:numPr>
          <w:ilvl w:val="0"/>
          <w:numId w:val="3"/>
        </w:numPr>
        <w:tabs>
          <w:tab w:val="left" w:pos="720"/>
          <w:tab w:val="left" w:pos="1134"/>
        </w:tabs>
        <w:rPr>
          <w:rFonts w:ascii="Arial" w:eastAsia="Times New Roman" w:hAnsi="Arial" w:cs="Arial"/>
          <w:sz w:val="24"/>
          <w:szCs w:val="24"/>
          <w:lang w:eastAsia="de-DE"/>
        </w:rPr>
      </w:pPr>
      <w:r w:rsidRPr="00952F6D">
        <w:rPr>
          <w:rFonts w:ascii="Arial" w:eastAsia="Times New Roman" w:hAnsi="Arial" w:cs="Arial"/>
          <w:sz w:val="24"/>
          <w:szCs w:val="24"/>
          <w:lang w:eastAsia="de-DE"/>
        </w:rPr>
        <w:t>Der/die Geforderte noch ein anderes Forderungsspiel zu absolvieren hat</w:t>
      </w:r>
    </w:p>
    <w:p w14:paraId="24AC45DC" w14:textId="77777777" w:rsidR="00952F6D" w:rsidRDefault="00952F6D" w:rsidP="00952F6D">
      <w:pPr>
        <w:pStyle w:val="Listenabsatz"/>
        <w:tabs>
          <w:tab w:val="left" w:pos="720"/>
          <w:tab w:val="left" w:pos="1134"/>
        </w:tabs>
        <w:ind w:left="1440"/>
        <w:rPr>
          <w:rFonts w:ascii="Arial" w:eastAsia="Times New Roman" w:hAnsi="Arial" w:cs="Arial"/>
          <w:sz w:val="24"/>
          <w:szCs w:val="24"/>
          <w:lang w:eastAsia="de-DE"/>
        </w:rPr>
      </w:pPr>
    </w:p>
    <w:p w14:paraId="1B4CB1F2" w14:textId="3E2B7820" w:rsidR="00952F6D" w:rsidRDefault="00952F6D" w:rsidP="00952F6D">
      <w:pPr>
        <w:pStyle w:val="Listenabsatz"/>
        <w:numPr>
          <w:ilvl w:val="0"/>
          <w:numId w:val="3"/>
        </w:numPr>
        <w:tabs>
          <w:tab w:val="left" w:pos="720"/>
          <w:tab w:val="left" w:pos="1134"/>
        </w:tabs>
        <w:rPr>
          <w:rFonts w:ascii="Arial" w:eastAsia="Times New Roman" w:hAnsi="Arial" w:cs="Arial"/>
          <w:sz w:val="24"/>
          <w:szCs w:val="24"/>
          <w:lang w:eastAsia="de-DE"/>
        </w:rPr>
      </w:pPr>
      <w:r>
        <w:rPr>
          <w:rFonts w:ascii="Arial" w:eastAsia="Times New Roman" w:hAnsi="Arial" w:cs="Arial"/>
          <w:sz w:val="24"/>
          <w:szCs w:val="24"/>
          <w:lang w:eastAsia="de-DE"/>
        </w:rPr>
        <w:t>D</w:t>
      </w:r>
      <w:r w:rsidRPr="00952F6D">
        <w:rPr>
          <w:rFonts w:ascii="Arial" w:eastAsia="Times New Roman" w:hAnsi="Arial" w:cs="Arial"/>
          <w:sz w:val="24"/>
          <w:szCs w:val="24"/>
          <w:lang w:eastAsia="de-DE"/>
        </w:rPr>
        <w:t>er/die Geforderte verletzt bzw. krank ist. Er/sie darf aber nach   seiner/ihrer Genesung kein anderes Forderungsspiel bestreiten, es sei denn, der/die Erstfordernde hat inzwischen verzichtet.</w:t>
      </w:r>
    </w:p>
    <w:p w14:paraId="65B21A2B" w14:textId="77777777" w:rsidR="003A5370" w:rsidRPr="003A5370" w:rsidRDefault="003A5370" w:rsidP="003A5370">
      <w:pPr>
        <w:pStyle w:val="Listenabsatz"/>
        <w:rPr>
          <w:rFonts w:ascii="Arial" w:eastAsia="Times New Roman" w:hAnsi="Arial" w:cs="Arial"/>
          <w:sz w:val="24"/>
          <w:szCs w:val="24"/>
          <w:lang w:eastAsia="de-DE"/>
        </w:rPr>
      </w:pPr>
    </w:p>
    <w:p w14:paraId="2FFF7401" w14:textId="2214E1D4" w:rsidR="00E53841" w:rsidRDefault="00E53841" w:rsidP="00E53841">
      <w:pPr>
        <w:pStyle w:val="Listenabsatz"/>
        <w:numPr>
          <w:ilvl w:val="0"/>
          <w:numId w:val="7"/>
        </w:numPr>
        <w:tabs>
          <w:tab w:val="left" w:pos="720"/>
          <w:tab w:val="left" w:pos="1134"/>
        </w:tabs>
        <w:rPr>
          <w:rFonts w:ascii="Arial" w:eastAsia="Times New Roman" w:hAnsi="Arial" w:cs="Arial"/>
          <w:sz w:val="24"/>
          <w:szCs w:val="24"/>
          <w:lang w:eastAsia="de-DE"/>
        </w:rPr>
      </w:pPr>
      <w:r w:rsidRPr="00E53841">
        <w:rPr>
          <w:rFonts w:ascii="Arial" w:eastAsia="Times New Roman" w:hAnsi="Arial" w:cs="Arial"/>
          <w:sz w:val="24"/>
          <w:szCs w:val="24"/>
          <w:lang w:eastAsia="de-DE"/>
        </w:rPr>
        <w:t>Die erste Rangliste wird nach der LK</w:t>
      </w:r>
      <w:r>
        <w:rPr>
          <w:rFonts w:ascii="Arial" w:eastAsia="Times New Roman" w:hAnsi="Arial" w:cs="Arial"/>
          <w:sz w:val="24"/>
          <w:szCs w:val="24"/>
          <w:lang w:eastAsia="de-DE"/>
        </w:rPr>
        <w:t xml:space="preserve"> Einstufung</w:t>
      </w:r>
      <w:r w:rsidRPr="00E53841">
        <w:rPr>
          <w:rFonts w:ascii="Arial" w:eastAsia="Times New Roman" w:hAnsi="Arial" w:cs="Arial"/>
          <w:sz w:val="24"/>
          <w:szCs w:val="24"/>
          <w:lang w:eastAsia="de-DE"/>
        </w:rPr>
        <w:t xml:space="preserve"> der </w:t>
      </w:r>
      <w:r>
        <w:rPr>
          <w:rFonts w:ascii="Arial" w:eastAsia="Times New Roman" w:hAnsi="Arial" w:cs="Arial"/>
          <w:sz w:val="24"/>
          <w:szCs w:val="24"/>
          <w:lang w:eastAsia="de-DE"/>
        </w:rPr>
        <w:t>Mitglieder</w:t>
      </w:r>
      <w:r w:rsidRPr="00E53841">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mit Spiellizenz </w:t>
      </w:r>
      <w:r w:rsidRPr="00E53841">
        <w:rPr>
          <w:rFonts w:ascii="Arial" w:eastAsia="Times New Roman" w:hAnsi="Arial" w:cs="Arial"/>
          <w:sz w:val="24"/>
          <w:szCs w:val="24"/>
          <w:lang w:eastAsia="de-DE"/>
        </w:rPr>
        <w:t>aufgestellt, danach entscheiden die Forderungsspiele.</w:t>
      </w:r>
    </w:p>
    <w:p w14:paraId="7474D7A8" w14:textId="77777777" w:rsidR="00E53841" w:rsidRPr="00E53841" w:rsidRDefault="00E53841" w:rsidP="00E53841">
      <w:pPr>
        <w:pStyle w:val="Listenabsatz"/>
        <w:tabs>
          <w:tab w:val="left" w:pos="720"/>
          <w:tab w:val="left" w:pos="1134"/>
        </w:tabs>
        <w:rPr>
          <w:rFonts w:ascii="Arial" w:eastAsia="Times New Roman" w:hAnsi="Arial" w:cs="Arial"/>
          <w:sz w:val="24"/>
          <w:szCs w:val="24"/>
          <w:lang w:eastAsia="de-DE"/>
        </w:rPr>
      </w:pPr>
    </w:p>
    <w:p w14:paraId="4C401363" w14:textId="0CC66315" w:rsidR="003A5370" w:rsidRDefault="00856F24" w:rsidP="00856F24">
      <w:pPr>
        <w:pStyle w:val="Listenabsatz"/>
        <w:numPr>
          <w:ilvl w:val="0"/>
          <w:numId w:val="6"/>
        </w:numPr>
        <w:tabs>
          <w:tab w:val="left" w:pos="720"/>
          <w:tab w:val="left" w:pos="1134"/>
        </w:tabs>
        <w:rPr>
          <w:rFonts w:ascii="Arial" w:eastAsia="Times New Roman" w:hAnsi="Arial" w:cs="Arial"/>
          <w:sz w:val="24"/>
          <w:szCs w:val="24"/>
          <w:lang w:eastAsia="de-DE"/>
        </w:rPr>
      </w:pPr>
      <w:r w:rsidRPr="00856F24">
        <w:rPr>
          <w:rFonts w:ascii="Arial" w:eastAsia="Times New Roman" w:hAnsi="Arial" w:cs="Arial"/>
          <w:sz w:val="24"/>
          <w:szCs w:val="24"/>
          <w:lang w:eastAsia="de-DE"/>
        </w:rPr>
        <w:t>Nichtplatzierte bzw. gemeldete Spieler</w:t>
      </w:r>
      <w:r>
        <w:rPr>
          <w:rFonts w:ascii="Arial" w:eastAsia="Times New Roman" w:hAnsi="Arial" w:cs="Arial"/>
          <w:sz w:val="24"/>
          <w:szCs w:val="24"/>
          <w:lang w:eastAsia="de-DE"/>
        </w:rPr>
        <w:t>/innen</w:t>
      </w:r>
      <w:r w:rsidRPr="00856F24">
        <w:rPr>
          <w:rFonts w:ascii="Arial" w:eastAsia="Times New Roman" w:hAnsi="Arial" w:cs="Arial"/>
          <w:sz w:val="24"/>
          <w:szCs w:val="24"/>
          <w:lang w:eastAsia="de-DE"/>
        </w:rPr>
        <w:t xml:space="preserve">, welche in der Pyramide mitspielen </w:t>
      </w:r>
      <w:r w:rsidR="00990EEA">
        <w:rPr>
          <w:rFonts w:ascii="Arial" w:eastAsia="Times New Roman" w:hAnsi="Arial" w:cs="Arial"/>
          <w:sz w:val="24"/>
          <w:szCs w:val="24"/>
          <w:lang w:eastAsia="de-DE"/>
        </w:rPr>
        <w:t>möchten</w:t>
      </w:r>
      <w:r w:rsidRPr="00856F24">
        <w:rPr>
          <w:rFonts w:ascii="Arial" w:eastAsia="Times New Roman" w:hAnsi="Arial" w:cs="Arial"/>
          <w:sz w:val="24"/>
          <w:szCs w:val="24"/>
          <w:lang w:eastAsia="de-DE"/>
        </w:rPr>
        <w:t>, können für ihr erstes Forderungsspiel jeden innerhalb der Rangliste fordern. Verliert der</w:t>
      </w:r>
      <w:r>
        <w:rPr>
          <w:rFonts w:ascii="Arial" w:eastAsia="Times New Roman" w:hAnsi="Arial" w:cs="Arial"/>
          <w:sz w:val="24"/>
          <w:szCs w:val="24"/>
          <w:lang w:eastAsia="de-DE"/>
        </w:rPr>
        <w:t>/die</w:t>
      </w:r>
      <w:r w:rsidRPr="00856F24">
        <w:rPr>
          <w:rFonts w:ascii="Arial" w:eastAsia="Times New Roman" w:hAnsi="Arial" w:cs="Arial"/>
          <w:sz w:val="24"/>
          <w:szCs w:val="24"/>
          <w:lang w:eastAsia="de-DE"/>
        </w:rPr>
        <w:t xml:space="preserve"> Forder</w:t>
      </w:r>
      <w:r>
        <w:rPr>
          <w:rFonts w:ascii="Arial" w:eastAsia="Times New Roman" w:hAnsi="Arial" w:cs="Arial"/>
          <w:sz w:val="24"/>
          <w:szCs w:val="24"/>
          <w:lang w:eastAsia="de-DE"/>
        </w:rPr>
        <w:t>nde</w:t>
      </w:r>
      <w:r w:rsidRPr="00856F24">
        <w:rPr>
          <w:rFonts w:ascii="Arial" w:eastAsia="Times New Roman" w:hAnsi="Arial" w:cs="Arial"/>
          <w:sz w:val="24"/>
          <w:szCs w:val="24"/>
          <w:lang w:eastAsia="de-DE"/>
        </w:rPr>
        <w:t xml:space="preserve"> sein</w:t>
      </w:r>
      <w:r>
        <w:rPr>
          <w:rFonts w:ascii="Arial" w:eastAsia="Times New Roman" w:hAnsi="Arial" w:cs="Arial"/>
          <w:sz w:val="24"/>
          <w:szCs w:val="24"/>
          <w:lang w:eastAsia="de-DE"/>
        </w:rPr>
        <w:t>/ihr</w:t>
      </w:r>
      <w:r w:rsidRPr="00856F24">
        <w:rPr>
          <w:rFonts w:ascii="Arial" w:eastAsia="Times New Roman" w:hAnsi="Arial" w:cs="Arial"/>
          <w:sz w:val="24"/>
          <w:szCs w:val="24"/>
          <w:lang w:eastAsia="de-DE"/>
        </w:rPr>
        <w:t xml:space="preserve"> Eintrittsspiel, wird er</w:t>
      </w:r>
      <w:r>
        <w:rPr>
          <w:rFonts w:ascii="Arial" w:eastAsia="Times New Roman" w:hAnsi="Arial" w:cs="Arial"/>
          <w:sz w:val="24"/>
          <w:szCs w:val="24"/>
          <w:lang w:eastAsia="de-DE"/>
        </w:rPr>
        <w:t>/sie</w:t>
      </w:r>
      <w:r w:rsidRPr="00856F24">
        <w:rPr>
          <w:rFonts w:ascii="Arial" w:eastAsia="Times New Roman" w:hAnsi="Arial" w:cs="Arial"/>
          <w:sz w:val="24"/>
          <w:szCs w:val="24"/>
          <w:lang w:eastAsia="de-DE"/>
        </w:rPr>
        <w:t xml:space="preserve"> an den Schluss der Rangliste gesetzt, gewinnt er</w:t>
      </w:r>
      <w:r>
        <w:rPr>
          <w:rFonts w:ascii="Arial" w:eastAsia="Times New Roman" w:hAnsi="Arial" w:cs="Arial"/>
          <w:sz w:val="24"/>
          <w:szCs w:val="24"/>
          <w:lang w:eastAsia="de-DE"/>
        </w:rPr>
        <w:t>/sie</w:t>
      </w:r>
      <w:r w:rsidRPr="00856F24">
        <w:rPr>
          <w:rFonts w:ascii="Arial" w:eastAsia="Times New Roman" w:hAnsi="Arial" w:cs="Arial"/>
          <w:sz w:val="24"/>
          <w:szCs w:val="24"/>
          <w:lang w:eastAsia="de-DE"/>
        </w:rPr>
        <w:t>, nimmt er</w:t>
      </w:r>
      <w:r>
        <w:rPr>
          <w:rFonts w:ascii="Arial" w:eastAsia="Times New Roman" w:hAnsi="Arial" w:cs="Arial"/>
          <w:sz w:val="24"/>
          <w:szCs w:val="24"/>
          <w:lang w:eastAsia="de-DE"/>
        </w:rPr>
        <w:t>/sie</w:t>
      </w:r>
      <w:r w:rsidRPr="00856F24">
        <w:rPr>
          <w:rFonts w:ascii="Arial" w:eastAsia="Times New Roman" w:hAnsi="Arial" w:cs="Arial"/>
          <w:sz w:val="24"/>
          <w:szCs w:val="24"/>
          <w:lang w:eastAsia="de-DE"/>
        </w:rPr>
        <w:t xml:space="preserve"> den Platz des</w:t>
      </w:r>
      <w:r>
        <w:rPr>
          <w:rFonts w:ascii="Arial" w:eastAsia="Times New Roman" w:hAnsi="Arial" w:cs="Arial"/>
          <w:sz w:val="24"/>
          <w:szCs w:val="24"/>
          <w:lang w:eastAsia="de-DE"/>
        </w:rPr>
        <w:t xml:space="preserve">/der </w:t>
      </w:r>
      <w:r w:rsidRPr="00856F24">
        <w:rPr>
          <w:rFonts w:ascii="Arial" w:eastAsia="Times New Roman" w:hAnsi="Arial" w:cs="Arial"/>
          <w:sz w:val="24"/>
          <w:szCs w:val="24"/>
          <w:lang w:eastAsia="de-DE"/>
        </w:rPr>
        <w:t xml:space="preserve"> geforderten ein. Diese</w:t>
      </w:r>
      <w:r>
        <w:rPr>
          <w:rFonts w:ascii="Arial" w:eastAsia="Times New Roman" w:hAnsi="Arial" w:cs="Arial"/>
          <w:sz w:val="24"/>
          <w:szCs w:val="24"/>
          <w:lang w:eastAsia="de-DE"/>
        </w:rPr>
        <w:t>/</w:t>
      </w:r>
      <w:r w:rsidRPr="00856F24">
        <w:rPr>
          <w:rFonts w:ascii="Arial" w:eastAsia="Times New Roman" w:hAnsi="Arial" w:cs="Arial"/>
          <w:sz w:val="24"/>
          <w:szCs w:val="24"/>
          <w:lang w:eastAsia="de-DE"/>
        </w:rPr>
        <w:t>r und nachfolgende Spieler</w:t>
      </w:r>
      <w:r>
        <w:rPr>
          <w:rFonts w:ascii="Arial" w:eastAsia="Times New Roman" w:hAnsi="Arial" w:cs="Arial"/>
          <w:sz w:val="24"/>
          <w:szCs w:val="24"/>
          <w:lang w:eastAsia="de-DE"/>
        </w:rPr>
        <w:t>/innen</w:t>
      </w:r>
      <w:r w:rsidRPr="00856F24">
        <w:rPr>
          <w:rFonts w:ascii="Arial" w:eastAsia="Times New Roman" w:hAnsi="Arial" w:cs="Arial"/>
          <w:sz w:val="24"/>
          <w:szCs w:val="24"/>
          <w:lang w:eastAsia="de-DE"/>
        </w:rPr>
        <w:t xml:space="preserve"> fallen einen Rang nach hinten. Neue </w:t>
      </w:r>
      <w:r>
        <w:rPr>
          <w:rFonts w:ascii="Arial" w:eastAsia="Times New Roman" w:hAnsi="Arial" w:cs="Arial"/>
          <w:sz w:val="24"/>
          <w:szCs w:val="24"/>
          <w:lang w:eastAsia="de-DE"/>
        </w:rPr>
        <w:t xml:space="preserve">Spieler/innen mit LK Einstufung </w:t>
      </w:r>
      <w:r w:rsidRPr="00856F24">
        <w:rPr>
          <w:rFonts w:ascii="Arial" w:eastAsia="Times New Roman" w:hAnsi="Arial" w:cs="Arial"/>
          <w:sz w:val="24"/>
          <w:szCs w:val="24"/>
          <w:lang w:eastAsia="de-DE"/>
        </w:rPr>
        <w:t xml:space="preserve">melden sich bitte bei </w:t>
      </w:r>
      <w:r>
        <w:rPr>
          <w:rFonts w:ascii="Arial" w:eastAsia="Times New Roman" w:hAnsi="Arial" w:cs="Arial"/>
          <w:sz w:val="24"/>
          <w:szCs w:val="24"/>
          <w:lang w:eastAsia="de-DE"/>
        </w:rPr>
        <w:t xml:space="preserve">der </w:t>
      </w:r>
      <w:r w:rsidR="0000765E" w:rsidRPr="00C953DF">
        <w:rPr>
          <w:rFonts w:ascii="Arial" w:eastAsia="Times New Roman" w:hAnsi="Arial" w:cs="Arial"/>
          <w:b/>
          <w:bCs/>
          <w:sz w:val="24"/>
          <w:szCs w:val="24"/>
          <w:lang w:eastAsia="de-DE"/>
        </w:rPr>
        <w:t>Spielleiterin</w:t>
      </w:r>
      <w:r w:rsidR="00E53841" w:rsidRPr="00C953DF">
        <w:rPr>
          <w:rFonts w:ascii="Arial" w:eastAsia="Times New Roman" w:hAnsi="Arial" w:cs="Arial"/>
          <w:b/>
          <w:bCs/>
          <w:sz w:val="24"/>
          <w:szCs w:val="24"/>
          <w:lang w:eastAsia="de-DE"/>
        </w:rPr>
        <w:t xml:space="preserve"> (stephanie.terfehr@tennis-wtb.de</w:t>
      </w:r>
      <w:r w:rsidR="00E53841">
        <w:rPr>
          <w:rFonts w:ascii="Arial" w:eastAsia="Times New Roman" w:hAnsi="Arial" w:cs="Arial"/>
          <w:sz w:val="24"/>
          <w:szCs w:val="24"/>
          <w:lang w:eastAsia="de-DE"/>
        </w:rPr>
        <w:t>)</w:t>
      </w:r>
      <w:r w:rsidRPr="00856F24">
        <w:rPr>
          <w:rFonts w:ascii="Arial" w:eastAsia="Times New Roman" w:hAnsi="Arial" w:cs="Arial"/>
          <w:sz w:val="24"/>
          <w:szCs w:val="24"/>
          <w:lang w:eastAsia="de-DE"/>
        </w:rPr>
        <w:t>.</w:t>
      </w:r>
    </w:p>
    <w:p w14:paraId="1A8259F4" w14:textId="77777777" w:rsidR="00856F24" w:rsidRPr="00856F24" w:rsidRDefault="00856F24" w:rsidP="00856F24">
      <w:pPr>
        <w:pStyle w:val="Listenabsatz"/>
        <w:tabs>
          <w:tab w:val="left" w:pos="720"/>
          <w:tab w:val="left" w:pos="1134"/>
        </w:tabs>
        <w:rPr>
          <w:rFonts w:ascii="Arial" w:eastAsia="Times New Roman" w:hAnsi="Arial" w:cs="Arial"/>
          <w:sz w:val="24"/>
          <w:szCs w:val="24"/>
          <w:lang w:eastAsia="de-DE"/>
        </w:rPr>
      </w:pPr>
    </w:p>
    <w:p w14:paraId="7F466BDD" w14:textId="3D00DBDC" w:rsidR="003A5370" w:rsidRPr="003A5370" w:rsidRDefault="003A5370" w:rsidP="003A5370">
      <w:pPr>
        <w:pStyle w:val="Listenabsatz"/>
        <w:numPr>
          <w:ilvl w:val="0"/>
          <w:numId w:val="4"/>
        </w:numPr>
        <w:tabs>
          <w:tab w:val="left" w:pos="720"/>
          <w:tab w:val="left" w:pos="1134"/>
        </w:tabs>
        <w:rPr>
          <w:rFonts w:ascii="Arial" w:eastAsia="Times New Roman" w:hAnsi="Arial" w:cs="Arial"/>
          <w:sz w:val="24"/>
          <w:szCs w:val="24"/>
          <w:lang w:eastAsia="de-DE"/>
        </w:rPr>
      </w:pPr>
      <w:r w:rsidRPr="0072688F">
        <w:rPr>
          <w:rFonts w:ascii="Arial" w:eastAsia="Times New Roman" w:hAnsi="Arial" w:cs="Arial"/>
          <w:sz w:val="24"/>
          <w:szCs w:val="24"/>
          <w:lang w:eastAsia="de-DE"/>
        </w:rPr>
        <w:t>Kommt ein Spiel z.B. wegen Schlechtwetters oder aus anderen Gründen nicht zustande,</w:t>
      </w:r>
      <w:r>
        <w:rPr>
          <w:rFonts w:ascii="Arial" w:eastAsia="Times New Roman" w:hAnsi="Arial" w:cs="Arial"/>
          <w:sz w:val="24"/>
          <w:szCs w:val="24"/>
          <w:lang w:eastAsia="de-DE"/>
        </w:rPr>
        <w:t xml:space="preserve"> </w:t>
      </w:r>
      <w:r w:rsidRPr="0072688F">
        <w:rPr>
          <w:rFonts w:ascii="Arial" w:eastAsia="Times New Roman" w:hAnsi="Arial" w:cs="Arial"/>
          <w:sz w:val="24"/>
          <w:szCs w:val="24"/>
          <w:lang w:eastAsia="de-DE"/>
        </w:rPr>
        <w:t xml:space="preserve">muss dieses Spiel annulliert werden. In derartigen Fällen bitte an </w:t>
      </w:r>
      <w:r>
        <w:rPr>
          <w:rFonts w:ascii="Arial" w:eastAsia="Times New Roman" w:hAnsi="Arial" w:cs="Arial"/>
          <w:sz w:val="24"/>
          <w:szCs w:val="24"/>
          <w:lang w:eastAsia="de-DE"/>
        </w:rPr>
        <w:t xml:space="preserve">die </w:t>
      </w:r>
      <w:r w:rsidR="00C953DF">
        <w:rPr>
          <w:rFonts w:ascii="Arial" w:eastAsia="Times New Roman" w:hAnsi="Arial" w:cs="Arial"/>
          <w:sz w:val="24"/>
          <w:szCs w:val="24"/>
          <w:lang w:eastAsia="de-DE"/>
        </w:rPr>
        <w:t xml:space="preserve">Spielleiterin </w:t>
      </w:r>
      <w:r>
        <w:rPr>
          <w:rFonts w:ascii="Arial" w:eastAsia="Times New Roman" w:hAnsi="Arial" w:cs="Arial"/>
          <w:sz w:val="24"/>
          <w:szCs w:val="24"/>
          <w:lang w:eastAsia="de-DE"/>
        </w:rPr>
        <w:t xml:space="preserve"> </w:t>
      </w:r>
      <w:r w:rsidRPr="0072688F">
        <w:rPr>
          <w:rFonts w:ascii="Arial" w:eastAsia="Times New Roman" w:hAnsi="Arial" w:cs="Arial"/>
          <w:sz w:val="24"/>
          <w:szCs w:val="24"/>
          <w:lang w:eastAsia="de-DE"/>
        </w:rPr>
        <w:t>wenden. Diese kann ggf. eingreifen, das Spiel als w.o. werten oder die Forderung</w:t>
      </w:r>
      <w:r>
        <w:rPr>
          <w:rFonts w:ascii="Arial" w:eastAsia="Times New Roman" w:hAnsi="Arial" w:cs="Arial"/>
          <w:sz w:val="24"/>
          <w:szCs w:val="24"/>
          <w:lang w:eastAsia="de-DE"/>
        </w:rPr>
        <w:t xml:space="preserve"> </w:t>
      </w:r>
      <w:r w:rsidRPr="0072688F">
        <w:rPr>
          <w:rFonts w:ascii="Arial" w:eastAsia="Times New Roman" w:hAnsi="Arial" w:cs="Arial"/>
          <w:sz w:val="24"/>
          <w:szCs w:val="24"/>
          <w:lang w:eastAsia="de-DE"/>
        </w:rPr>
        <w:t>löschen, wenn das Spiel nicht zustande kommt.</w:t>
      </w:r>
    </w:p>
    <w:p w14:paraId="467FEFA3" w14:textId="77777777" w:rsidR="003A5370" w:rsidRDefault="003A5370" w:rsidP="003A5370">
      <w:pPr>
        <w:pStyle w:val="Listenabsatz"/>
        <w:tabs>
          <w:tab w:val="left" w:pos="720"/>
          <w:tab w:val="left" w:pos="1134"/>
        </w:tabs>
        <w:rPr>
          <w:rFonts w:ascii="Arial" w:eastAsia="Times New Roman" w:hAnsi="Arial" w:cs="Arial"/>
          <w:sz w:val="24"/>
          <w:szCs w:val="24"/>
          <w:lang w:eastAsia="de-DE"/>
        </w:rPr>
      </w:pPr>
    </w:p>
    <w:p w14:paraId="7E98829C" w14:textId="3585FB1F" w:rsidR="003A5370" w:rsidRDefault="003A5370" w:rsidP="003A5370">
      <w:pPr>
        <w:pStyle w:val="Listenabsatz"/>
        <w:numPr>
          <w:ilvl w:val="0"/>
          <w:numId w:val="4"/>
        </w:numPr>
        <w:tabs>
          <w:tab w:val="left" w:pos="720"/>
          <w:tab w:val="left" w:pos="1134"/>
        </w:tabs>
        <w:rPr>
          <w:rFonts w:ascii="Arial" w:eastAsia="Times New Roman" w:hAnsi="Arial" w:cs="Arial"/>
          <w:sz w:val="24"/>
          <w:szCs w:val="24"/>
          <w:lang w:eastAsia="de-DE"/>
        </w:rPr>
      </w:pPr>
      <w:r w:rsidRPr="0072688F">
        <w:rPr>
          <w:rFonts w:ascii="Arial" w:eastAsia="Times New Roman" w:hAnsi="Arial" w:cs="Arial"/>
          <w:sz w:val="24"/>
          <w:szCs w:val="24"/>
          <w:lang w:eastAsia="de-DE"/>
        </w:rPr>
        <w:t>Bei Verstößen gegen die Forderungsregeln oder im Falle, dass es unter den</w:t>
      </w:r>
      <w:r w:rsidRPr="0072688F">
        <w:rPr>
          <w:rFonts w:ascii="Times New Roman" w:eastAsia="Times New Roman" w:hAnsi="Times New Roman" w:cs="Times New Roman"/>
          <w:sz w:val="24"/>
          <w:szCs w:val="24"/>
          <w:lang w:eastAsia="de-DE"/>
        </w:rPr>
        <w:br/>
      </w:r>
      <w:r w:rsidRPr="0072688F">
        <w:rPr>
          <w:rFonts w:ascii="Arial" w:eastAsia="Times New Roman" w:hAnsi="Arial" w:cs="Arial"/>
          <w:sz w:val="24"/>
          <w:szCs w:val="24"/>
          <w:lang w:eastAsia="de-DE"/>
        </w:rPr>
        <w:t>Spieler</w:t>
      </w:r>
      <w:r>
        <w:rPr>
          <w:rFonts w:ascii="Arial" w:eastAsia="Times New Roman" w:hAnsi="Arial" w:cs="Arial"/>
          <w:sz w:val="24"/>
          <w:szCs w:val="24"/>
          <w:lang w:eastAsia="de-DE"/>
        </w:rPr>
        <w:t>/i</w:t>
      </w:r>
      <w:r w:rsidRPr="0072688F">
        <w:rPr>
          <w:rFonts w:ascii="Arial" w:eastAsia="Times New Roman" w:hAnsi="Arial" w:cs="Arial"/>
          <w:sz w:val="24"/>
          <w:szCs w:val="24"/>
          <w:lang w:eastAsia="de-DE"/>
        </w:rPr>
        <w:t xml:space="preserve">nnen Probleme gibt, kann </w:t>
      </w:r>
      <w:r>
        <w:rPr>
          <w:rFonts w:ascii="Arial" w:eastAsia="Times New Roman" w:hAnsi="Arial" w:cs="Arial"/>
          <w:sz w:val="24"/>
          <w:szCs w:val="24"/>
          <w:lang w:eastAsia="de-DE"/>
        </w:rPr>
        <w:t>die</w:t>
      </w:r>
      <w:r w:rsidRPr="0072688F">
        <w:rPr>
          <w:rFonts w:ascii="Arial" w:eastAsia="Times New Roman" w:hAnsi="Arial" w:cs="Arial"/>
          <w:sz w:val="24"/>
          <w:szCs w:val="24"/>
          <w:lang w:eastAsia="de-DE"/>
        </w:rPr>
        <w:t xml:space="preserve"> </w:t>
      </w:r>
      <w:r>
        <w:rPr>
          <w:rFonts w:ascii="Arial" w:eastAsia="Times New Roman" w:hAnsi="Arial" w:cs="Arial"/>
          <w:sz w:val="24"/>
          <w:szCs w:val="24"/>
          <w:lang w:eastAsia="de-DE"/>
        </w:rPr>
        <w:t>Spielleiterin</w:t>
      </w:r>
      <w:r w:rsidRPr="0072688F">
        <w:rPr>
          <w:rFonts w:ascii="Arial" w:eastAsia="Times New Roman" w:hAnsi="Arial" w:cs="Arial"/>
          <w:sz w:val="24"/>
          <w:szCs w:val="24"/>
          <w:lang w:eastAsia="de-DE"/>
        </w:rPr>
        <w:t xml:space="preserve"> kontaktiert werden. Diese behält es sich bei groben Verstößen gegen</w:t>
      </w:r>
      <w:r>
        <w:rPr>
          <w:rFonts w:ascii="Arial" w:eastAsia="Times New Roman" w:hAnsi="Arial" w:cs="Arial"/>
          <w:sz w:val="24"/>
          <w:szCs w:val="24"/>
          <w:lang w:eastAsia="de-DE"/>
        </w:rPr>
        <w:t xml:space="preserve"> </w:t>
      </w:r>
      <w:r w:rsidRPr="0072688F">
        <w:rPr>
          <w:rFonts w:ascii="Arial" w:eastAsia="Times New Roman" w:hAnsi="Arial" w:cs="Arial"/>
          <w:sz w:val="24"/>
          <w:szCs w:val="24"/>
          <w:lang w:eastAsia="de-DE"/>
        </w:rPr>
        <w:t>das Fairplay vor, Maßnahmen zu ergreifen, Spieler</w:t>
      </w:r>
      <w:r>
        <w:rPr>
          <w:rFonts w:ascii="Arial" w:eastAsia="Times New Roman" w:hAnsi="Arial" w:cs="Arial"/>
          <w:sz w:val="24"/>
          <w:szCs w:val="24"/>
          <w:lang w:eastAsia="de-DE"/>
        </w:rPr>
        <w:t>/i</w:t>
      </w:r>
      <w:r w:rsidRPr="0072688F">
        <w:rPr>
          <w:rFonts w:ascii="Arial" w:eastAsia="Times New Roman" w:hAnsi="Arial" w:cs="Arial"/>
          <w:sz w:val="24"/>
          <w:szCs w:val="24"/>
          <w:lang w:eastAsia="de-DE"/>
        </w:rPr>
        <w:t>nnen zu verwarnen und notfalls</w:t>
      </w:r>
      <w:r>
        <w:rPr>
          <w:rFonts w:ascii="Arial" w:eastAsia="Times New Roman" w:hAnsi="Arial" w:cs="Arial"/>
          <w:sz w:val="24"/>
          <w:szCs w:val="24"/>
          <w:lang w:eastAsia="de-DE"/>
        </w:rPr>
        <w:t xml:space="preserve"> </w:t>
      </w:r>
      <w:r w:rsidRPr="0072688F">
        <w:rPr>
          <w:rFonts w:ascii="Arial" w:eastAsia="Times New Roman" w:hAnsi="Arial" w:cs="Arial"/>
          <w:sz w:val="24"/>
          <w:szCs w:val="24"/>
          <w:lang w:eastAsia="de-DE"/>
        </w:rPr>
        <w:t>auch aus der Forderungspyramide auszuschließen</w:t>
      </w:r>
      <w:r>
        <w:rPr>
          <w:rFonts w:ascii="Arial" w:eastAsia="Times New Roman" w:hAnsi="Arial" w:cs="Arial"/>
          <w:sz w:val="24"/>
          <w:szCs w:val="24"/>
          <w:lang w:eastAsia="de-DE"/>
        </w:rPr>
        <w:t>.</w:t>
      </w:r>
    </w:p>
    <w:p w14:paraId="207C50BA" w14:textId="77777777" w:rsidR="003A5370" w:rsidRPr="003A5370" w:rsidRDefault="003A5370" w:rsidP="003A5370">
      <w:pPr>
        <w:pStyle w:val="Listenabsatz"/>
        <w:rPr>
          <w:rFonts w:ascii="Arial" w:eastAsia="Times New Roman" w:hAnsi="Arial" w:cs="Arial"/>
          <w:sz w:val="24"/>
          <w:szCs w:val="24"/>
          <w:lang w:eastAsia="de-DE"/>
        </w:rPr>
      </w:pPr>
    </w:p>
    <w:p w14:paraId="138CED67" w14:textId="77777777" w:rsidR="003A5370" w:rsidRDefault="003A5370" w:rsidP="003A5370">
      <w:pPr>
        <w:tabs>
          <w:tab w:val="left" w:pos="720"/>
          <w:tab w:val="left" w:pos="1134"/>
        </w:tabs>
        <w:rPr>
          <w:rFonts w:ascii="Arial" w:eastAsia="Times New Roman" w:hAnsi="Arial" w:cs="Arial"/>
          <w:sz w:val="24"/>
          <w:szCs w:val="24"/>
          <w:lang w:eastAsia="de-DE"/>
        </w:rPr>
      </w:pPr>
    </w:p>
    <w:p w14:paraId="2BA9BB98" w14:textId="77777777" w:rsidR="003A5370" w:rsidRDefault="003A5370" w:rsidP="003A5370">
      <w:pPr>
        <w:tabs>
          <w:tab w:val="left" w:pos="720"/>
          <w:tab w:val="left" w:pos="1134"/>
        </w:tabs>
        <w:rPr>
          <w:rFonts w:ascii="Arial" w:eastAsia="Times New Roman" w:hAnsi="Arial" w:cs="Arial"/>
          <w:sz w:val="24"/>
          <w:szCs w:val="24"/>
          <w:lang w:eastAsia="de-DE"/>
        </w:rPr>
      </w:pPr>
    </w:p>
    <w:p w14:paraId="59A74A3F" w14:textId="77777777" w:rsidR="003A5370" w:rsidRDefault="003A5370" w:rsidP="003A5370">
      <w:pPr>
        <w:tabs>
          <w:tab w:val="left" w:pos="720"/>
          <w:tab w:val="left" w:pos="1134"/>
        </w:tabs>
        <w:rPr>
          <w:rFonts w:ascii="Arial" w:eastAsia="Times New Roman" w:hAnsi="Arial" w:cs="Arial"/>
          <w:sz w:val="24"/>
          <w:szCs w:val="24"/>
          <w:lang w:eastAsia="de-DE"/>
        </w:rPr>
      </w:pPr>
    </w:p>
    <w:p w14:paraId="5E132369" w14:textId="2A0D68B9" w:rsidR="003A5370" w:rsidRPr="003A5370" w:rsidRDefault="003A5370" w:rsidP="003A5370">
      <w:pPr>
        <w:tabs>
          <w:tab w:val="left" w:pos="720"/>
          <w:tab w:val="left" w:pos="1134"/>
        </w:tabs>
        <w:rPr>
          <w:rFonts w:ascii="Arial" w:eastAsia="Times New Roman" w:hAnsi="Arial" w:cs="Arial"/>
          <w:sz w:val="24"/>
          <w:szCs w:val="24"/>
          <w:lang w:eastAsia="de-DE"/>
        </w:rPr>
      </w:pPr>
      <w:r>
        <w:rPr>
          <w:rFonts w:ascii="Arial" w:eastAsia="Times New Roman" w:hAnsi="Arial" w:cs="Arial"/>
          <w:sz w:val="24"/>
          <w:szCs w:val="24"/>
          <w:lang w:eastAsia="de-DE"/>
        </w:rPr>
        <w:t>Stand: März 2024</w:t>
      </w:r>
    </w:p>
    <w:sectPr w:rsidR="003A5370" w:rsidRPr="003A5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0C2A7A"/>
    <w:multiLevelType w:val="hybridMultilevel"/>
    <w:tmpl w:val="12F4726C"/>
    <w:lvl w:ilvl="0" w:tplc="3EBAAF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EE06B4"/>
    <w:multiLevelType w:val="hybridMultilevel"/>
    <w:tmpl w:val="2048D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0B7048"/>
    <w:multiLevelType w:val="hybridMultilevel"/>
    <w:tmpl w:val="B558721C"/>
    <w:lvl w:ilvl="0" w:tplc="C5E4316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AE10D98"/>
    <w:multiLevelType w:val="hybridMultilevel"/>
    <w:tmpl w:val="44C81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552987"/>
    <w:multiLevelType w:val="hybridMultilevel"/>
    <w:tmpl w:val="9CB2D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616B86"/>
    <w:multiLevelType w:val="hybridMultilevel"/>
    <w:tmpl w:val="9EE67E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ED5747F"/>
    <w:multiLevelType w:val="hybridMultilevel"/>
    <w:tmpl w:val="E88CF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7460051">
    <w:abstractNumId w:val="0"/>
  </w:num>
  <w:num w:numId="2" w16cid:durableId="1252466183">
    <w:abstractNumId w:val="1"/>
  </w:num>
  <w:num w:numId="3" w16cid:durableId="492530739">
    <w:abstractNumId w:val="2"/>
  </w:num>
  <w:num w:numId="4" w16cid:durableId="487137737">
    <w:abstractNumId w:val="6"/>
  </w:num>
  <w:num w:numId="5" w16cid:durableId="1532375918">
    <w:abstractNumId w:val="5"/>
  </w:num>
  <w:num w:numId="6" w16cid:durableId="582568779">
    <w:abstractNumId w:val="3"/>
  </w:num>
  <w:num w:numId="7" w16cid:durableId="11077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6D"/>
    <w:rsid w:val="0000765E"/>
    <w:rsid w:val="000969B1"/>
    <w:rsid w:val="00236C80"/>
    <w:rsid w:val="003A5370"/>
    <w:rsid w:val="005A3F53"/>
    <w:rsid w:val="00856F24"/>
    <w:rsid w:val="00882E58"/>
    <w:rsid w:val="008B6168"/>
    <w:rsid w:val="008C6C56"/>
    <w:rsid w:val="00952F6D"/>
    <w:rsid w:val="009765D4"/>
    <w:rsid w:val="00990EEA"/>
    <w:rsid w:val="00A874C1"/>
    <w:rsid w:val="00AA4E46"/>
    <w:rsid w:val="00BD2262"/>
    <w:rsid w:val="00C56FFC"/>
    <w:rsid w:val="00C953DF"/>
    <w:rsid w:val="00CC756A"/>
    <w:rsid w:val="00D762F3"/>
    <w:rsid w:val="00E127A1"/>
    <w:rsid w:val="00E53841"/>
    <w:rsid w:val="00E9107D"/>
    <w:rsid w:val="00F563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BE25"/>
  <w15:chartTrackingRefBased/>
  <w15:docId w15:val="{7837CCF0-ED9E-49C6-8E24-C741F8E8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52F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52F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52F6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52F6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52F6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52F6D"/>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52F6D"/>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52F6D"/>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52F6D"/>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2F6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52F6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52F6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52F6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52F6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52F6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52F6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52F6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52F6D"/>
    <w:rPr>
      <w:rFonts w:eastAsiaTheme="majorEastAsia" w:cstheme="majorBidi"/>
      <w:color w:val="272727" w:themeColor="text1" w:themeTint="D8"/>
    </w:rPr>
  </w:style>
  <w:style w:type="paragraph" w:styleId="Titel">
    <w:name w:val="Title"/>
    <w:basedOn w:val="Standard"/>
    <w:next w:val="Standard"/>
    <w:link w:val="TitelZchn"/>
    <w:uiPriority w:val="10"/>
    <w:qFormat/>
    <w:rsid w:val="00952F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52F6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52F6D"/>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52F6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52F6D"/>
    <w:pPr>
      <w:spacing w:before="160"/>
      <w:jc w:val="center"/>
    </w:pPr>
    <w:rPr>
      <w:i/>
      <w:iCs/>
      <w:color w:val="404040" w:themeColor="text1" w:themeTint="BF"/>
    </w:rPr>
  </w:style>
  <w:style w:type="character" w:customStyle="1" w:styleId="ZitatZchn">
    <w:name w:val="Zitat Zchn"/>
    <w:basedOn w:val="Absatz-Standardschriftart"/>
    <w:link w:val="Zitat"/>
    <w:uiPriority w:val="29"/>
    <w:rsid w:val="00952F6D"/>
    <w:rPr>
      <w:i/>
      <w:iCs/>
      <w:color w:val="404040" w:themeColor="text1" w:themeTint="BF"/>
    </w:rPr>
  </w:style>
  <w:style w:type="paragraph" w:styleId="Listenabsatz">
    <w:name w:val="List Paragraph"/>
    <w:basedOn w:val="Standard"/>
    <w:uiPriority w:val="34"/>
    <w:qFormat/>
    <w:rsid w:val="00952F6D"/>
    <w:pPr>
      <w:ind w:left="720"/>
      <w:contextualSpacing/>
    </w:pPr>
  </w:style>
  <w:style w:type="character" w:styleId="IntensiveHervorhebung">
    <w:name w:val="Intense Emphasis"/>
    <w:basedOn w:val="Absatz-Standardschriftart"/>
    <w:uiPriority w:val="21"/>
    <w:qFormat/>
    <w:rsid w:val="00952F6D"/>
    <w:rPr>
      <w:i/>
      <w:iCs/>
      <w:color w:val="0F4761" w:themeColor="accent1" w:themeShade="BF"/>
    </w:rPr>
  </w:style>
  <w:style w:type="paragraph" w:styleId="IntensivesZitat">
    <w:name w:val="Intense Quote"/>
    <w:basedOn w:val="Standard"/>
    <w:next w:val="Standard"/>
    <w:link w:val="IntensivesZitatZchn"/>
    <w:uiPriority w:val="30"/>
    <w:qFormat/>
    <w:rsid w:val="00952F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52F6D"/>
    <w:rPr>
      <w:i/>
      <w:iCs/>
      <w:color w:val="0F4761" w:themeColor="accent1" w:themeShade="BF"/>
    </w:rPr>
  </w:style>
  <w:style w:type="character" w:styleId="IntensiverVerweis">
    <w:name w:val="Intense Reference"/>
    <w:basedOn w:val="Absatz-Standardschriftart"/>
    <w:uiPriority w:val="32"/>
    <w:qFormat/>
    <w:rsid w:val="00952F6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Terfehr</dc:creator>
  <cp:keywords/>
  <dc:description/>
  <cp:lastModifiedBy>Stephanie Terfehr</cp:lastModifiedBy>
  <cp:revision>14</cp:revision>
  <dcterms:created xsi:type="dcterms:W3CDTF">2024-03-11T14:53:00Z</dcterms:created>
  <dcterms:modified xsi:type="dcterms:W3CDTF">2024-04-11T11:00:00Z</dcterms:modified>
</cp:coreProperties>
</file>